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E114F" w14:textId="77777777" w:rsidR="007E0BD6" w:rsidRPr="008D173F" w:rsidRDefault="007E0BD6" w:rsidP="007E0BD6">
      <w:pPr>
        <w:tabs>
          <w:tab w:val="left" w:pos="6075"/>
          <w:tab w:val="left" w:pos="8505"/>
        </w:tabs>
        <w:spacing w:line="312" w:lineRule="auto"/>
        <w:ind w:right="281" w:firstLine="709"/>
        <w:jc w:val="both"/>
        <w:rPr>
          <w:b/>
          <w:bCs/>
          <w:sz w:val="28"/>
          <w:szCs w:val="28"/>
        </w:rPr>
      </w:pPr>
      <w:r w:rsidRPr="00F479C0">
        <w:rPr>
          <w:b/>
          <w:bCs/>
          <w:sz w:val="28"/>
          <w:szCs w:val="28"/>
          <w:lang w:val="pt-BR"/>
        </w:rPr>
        <w:t>IV. LĨNH VỰC</w:t>
      </w:r>
      <w:r w:rsidRPr="00F479C0">
        <w:rPr>
          <w:b/>
          <w:bCs/>
          <w:sz w:val="28"/>
          <w:szCs w:val="28"/>
          <w:lang w:val="vi-VN"/>
        </w:rPr>
        <w:t xml:space="preserve"> TỐ CÁO</w:t>
      </w:r>
      <w:r>
        <w:rPr>
          <w:b/>
          <w:bCs/>
          <w:sz w:val="28"/>
          <w:szCs w:val="28"/>
        </w:rPr>
        <w:t xml:space="preserve"> CẤP TỈNH</w:t>
      </w:r>
    </w:p>
    <w:p w14:paraId="0ACACD95" w14:textId="77777777" w:rsidR="007E0BD6" w:rsidRPr="00F479C0" w:rsidRDefault="007E0BD6" w:rsidP="007E0BD6">
      <w:pPr>
        <w:tabs>
          <w:tab w:val="left" w:pos="6075"/>
          <w:tab w:val="left" w:pos="8505"/>
        </w:tabs>
        <w:spacing w:line="312" w:lineRule="auto"/>
        <w:ind w:right="-284" w:firstLine="709"/>
        <w:rPr>
          <w:b/>
          <w:sz w:val="28"/>
          <w:szCs w:val="28"/>
        </w:rPr>
      </w:pPr>
      <w:r w:rsidRPr="00F479C0">
        <w:rPr>
          <w:i/>
          <w:iCs/>
          <w:sz w:val="28"/>
          <w:szCs w:val="28"/>
        </w:rPr>
        <w:t>(Theo</w:t>
      </w:r>
      <w:r w:rsidRPr="00F479C0">
        <w:rPr>
          <w:i/>
          <w:iCs/>
          <w:sz w:val="28"/>
          <w:szCs w:val="28"/>
          <w:lang w:val="vi-VN"/>
        </w:rPr>
        <w:t xml:space="preserve"> Quyết định số </w:t>
      </w:r>
      <w:r w:rsidRPr="00F479C0">
        <w:rPr>
          <w:i/>
          <w:iCs/>
          <w:sz w:val="28"/>
          <w:szCs w:val="28"/>
        </w:rPr>
        <w:t>700</w:t>
      </w:r>
      <w:r w:rsidRPr="00F479C0">
        <w:rPr>
          <w:i/>
          <w:iCs/>
          <w:sz w:val="28"/>
          <w:szCs w:val="28"/>
          <w:lang w:val="vi-VN"/>
        </w:rPr>
        <w:t xml:space="preserve">/QĐ-TTCP ngày </w:t>
      </w:r>
      <w:r w:rsidRPr="00F479C0">
        <w:rPr>
          <w:i/>
          <w:iCs/>
          <w:sz w:val="28"/>
          <w:szCs w:val="28"/>
        </w:rPr>
        <w:t>09/10/2019</w:t>
      </w:r>
      <w:r w:rsidRPr="00F479C0">
        <w:rPr>
          <w:i/>
          <w:iCs/>
          <w:sz w:val="28"/>
          <w:szCs w:val="28"/>
          <w:lang w:val="vi-VN"/>
        </w:rPr>
        <w:t xml:space="preserve"> của </w:t>
      </w:r>
      <w:r w:rsidRPr="00F479C0">
        <w:rPr>
          <w:i/>
          <w:iCs/>
          <w:sz w:val="28"/>
          <w:szCs w:val="28"/>
        </w:rPr>
        <w:t xml:space="preserve">Tổng </w:t>
      </w:r>
      <w:r w:rsidRPr="00F479C0">
        <w:rPr>
          <w:i/>
          <w:iCs/>
          <w:sz w:val="28"/>
          <w:szCs w:val="28"/>
          <w:lang w:val="vi-VN"/>
        </w:rPr>
        <w:t>Thanh tra Chính phủ</w:t>
      </w:r>
      <w:r w:rsidRPr="00F479C0">
        <w:rPr>
          <w:i/>
          <w:iCs/>
          <w:sz w:val="28"/>
          <w:szCs w:val="28"/>
        </w:rPr>
        <w:t>)</w:t>
      </w:r>
    </w:p>
    <w:p w14:paraId="213D845A" w14:textId="77777777" w:rsidR="007E0BD6" w:rsidRPr="00F479C0" w:rsidRDefault="007E0BD6" w:rsidP="007E0BD6">
      <w:pPr>
        <w:tabs>
          <w:tab w:val="left" w:pos="6075"/>
          <w:tab w:val="left" w:pos="8505"/>
        </w:tabs>
        <w:spacing w:line="312" w:lineRule="auto"/>
        <w:ind w:right="281" w:firstLine="709"/>
        <w:jc w:val="both"/>
        <w:rPr>
          <w:b/>
          <w:bCs/>
          <w:sz w:val="28"/>
          <w:szCs w:val="28"/>
          <w:lang w:val="vi-VN"/>
        </w:rPr>
      </w:pPr>
      <w:r w:rsidRPr="00F479C0">
        <w:rPr>
          <w:b/>
          <w:bCs/>
          <w:sz w:val="28"/>
          <w:szCs w:val="28"/>
          <w:lang w:val="vi-VN"/>
        </w:rPr>
        <w:t xml:space="preserve">1. Thủ tục giải quyết tố cáo - </w:t>
      </w:r>
      <w:r w:rsidRPr="00F479C0">
        <w:rPr>
          <w:b/>
          <w:sz w:val="28"/>
          <w:szCs w:val="28"/>
        </w:rPr>
        <w:t>2.002394</w:t>
      </w:r>
    </w:p>
    <w:p w14:paraId="500B4583" w14:textId="77777777" w:rsidR="007E0BD6" w:rsidRPr="00F479C0" w:rsidRDefault="007E0BD6" w:rsidP="007E0BD6">
      <w:pPr>
        <w:tabs>
          <w:tab w:val="left" w:pos="8505"/>
        </w:tabs>
        <w:spacing w:line="312" w:lineRule="auto"/>
        <w:ind w:right="281" w:firstLine="709"/>
        <w:jc w:val="both"/>
        <w:rPr>
          <w:b/>
          <w:bCs/>
          <w:sz w:val="28"/>
          <w:szCs w:val="28"/>
          <w:lang w:val="vi-VN"/>
        </w:rPr>
      </w:pPr>
      <w:r w:rsidRPr="00F479C0">
        <w:rPr>
          <w:b/>
          <w:bCs/>
          <w:sz w:val="28"/>
          <w:szCs w:val="28"/>
          <w:lang w:val="vi-VN"/>
        </w:rPr>
        <w:t>(1) Trình tự thực hiện</w:t>
      </w:r>
    </w:p>
    <w:p w14:paraId="5B76A41B" w14:textId="77777777" w:rsidR="007E0BD6" w:rsidRPr="00F479C0" w:rsidRDefault="007E0BD6" w:rsidP="007E0BD6">
      <w:pPr>
        <w:spacing w:line="312" w:lineRule="auto"/>
        <w:ind w:firstLine="709"/>
        <w:jc w:val="both"/>
        <w:rPr>
          <w:i/>
          <w:iCs/>
          <w:sz w:val="28"/>
          <w:szCs w:val="28"/>
        </w:rPr>
      </w:pPr>
      <w:r w:rsidRPr="00F479C0">
        <w:rPr>
          <w:i/>
          <w:iCs/>
          <w:sz w:val="28"/>
          <w:szCs w:val="28"/>
          <w:lang w:val="vi-VN"/>
        </w:rPr>
        <w:t>Bước 1: Thụ lý t</w:t>
      </w:r>
      <w:r w:rsidRPr="00F479C0">
        <w:rPr>
          <w:i/>
          <w:iCs/>
          <w:sz w:val="28"/>
          <w:szCs w:val="28"/>
        </w:rPr>
        <w:t xml:space="preserve">ố </w:t>
      </w:r>
      <w:r w:rsidRPr="00F479C0">
        <w:rPr>
          <w:i/>
          <w:iCs/>
          <w:sz w:val="28"/>
          <w:szCs w:val="28"/>
          <w:lang w:val="vi-VN"/>
        </w:rPr>
        <w:t>cáo</w:t>
      </w:r>
    </w:p>
    <w:p w14:paraId="718280C3" w14:textId="77777777" w:rsidR="007E0BD6" w:rsidRPr="00F479C0" w:rsidRDefault="007E0BD6" w:rsidP="007E0BD6">
      <w:pPr>
        <w:spacing w:line="312" w:lineRule="auto"/>
        <w:ind w:firstLine="709"/>
        <w:jc w:val="both"/>
        <w:rPr>
          <w:sz w:val="28"/>
          <w:szCs w:val="28"/>
        </w:rPr>
      </w:pPr>
      <w:r w:rsidRPr="00F479C0">
        <w:rPr>
          <w:sz w:val="28"/>
          <w:szCs w:val="28"/>
          <w:lang w:val="vi-VN"/>
        </w:rPr>
        <w:t>Trước khi thụ lý tố cáo, UBND tỉnh xác minh hoặc giao cơ quan thanh tra cùng cấp hoặc cơ quan chuyên môn thuộc UBND tỉnh xác minh thông tin về người tố cáo và điều kiện thụ lý tố cáo. Trường hợp người tố cáo không cư trú tại địa bàn quản lý hoặc gặp khó khăn trong việc xác minh thì người giải quyết tố cáo có thể ủy quyền cho cơ quan nhà nước ngang cấp hoặc cơ quan nhà nước cấp dưới xác minh thông tin cần thiết phục vụ việc ra quyết định thụ lý tố cáo. Người giải quyết tố cáo ra quyết định thụ lý tố cáo khi có đủ các điều kiện sau:</w:t>
      </w:r>
    </w:p>
    <w:p w14:paraId="3692BAB1" w14:textId="77777777" w:rsidR="007E0BD6" w:rsidRPr="00F479C0" w:rsidRDefault="007E0BD6" w:rsidP="007E0BD6">
      <w:pPr>
        <w:spacing w:line="312" w:lineRule="auto"/>
        <w:ind w:firstLine="709"/>
        <w:jc w:val="both"/>
        <w:rPr>
          <w:sz w:val="28"/>
          <w:szCs w:val="28"/>
        </w:rPr>
      </w:pPr>
      <w:r w:rsidRPr="00F479C0">
        <w:rPr>
          <w:sz w:val="28"/>
          <w:szCs w:val="28"/>
          <w:lang w:val="vi-VN"/>
        </w:rPr>
        <w:t>- Tố cáo được thực hiện theo quy định tại Điều 23 Luật Tố cáo năm 2018:</w:t>
      </w:r>
    </w:p>
    <w:p w14:paraId="3610E9E6" w14:textId="77777777" w:rsidR="007E0BD6" w:rsidRPr="00F479C0" w:rsidRDefault="007E0BD6" w:rsidP="007E0BD6">
      <w:pPr>
        <w:spacing w:line="312" w:lineRule="auto"/>
        <w:ind w:firstLine="709"/>
        <w:jc w:val="both"/>
        <w:rPr>
          <w:sz w:val="28"/>
          <w:szCs w:val="28"/>
        </w:rPr>
      </w:pPr>
      <w:r w:rsidRPr="00F479C0">
        <w:rPr>
          <w:sz w:val="28"/>
          <w:szCs w:val="28"/>
          <w:lang w:val="vi-VN"/>
        </w:rPr>
        <w:t>+ Trường hợp tố cáo được thực hiện bằng đơn thì trong đơn tố cáo phải ghi rõ ngày, tháng, năm tố cáo; họ tên, địa chỉ của người tố cáo, cách thức liên hệ với người tố cáo; hành vi vi phạm pháp luật bị t</w:t>
      </w:r>
      <w:r w:rsidRPr="00F479C0">
        <w:rPr>
          <w:sz w:val="28"/>
          <w:szCs w:val="28"/>
        </w:rPr>
        <w:t xml:space="preserve">ố </w:t>
      </w:r>
      <w:r w:rsidRPr="00F479C0">
        <w:rPr>
          <w:sz w:val="28"/>
          <w:szCs w:val="28"/>
          <w:lang w:val="vi-VN"/>
        </w:rPr>
        <w:t>cáo; người bị tố cáo và các thông tin khác có liên quan. Trường hợp nhiều người cùng tố cáo về cùng một nội dung thì trong đơn tố cáo còn phải ghi rõ họ tên, địa chỉ, cách thức liên hệ với từng người tố cáo; họ tên của người đại diện cho những người tố cáo. Người tố cáo phải ký tên hoặc điểm chỉ vào đơn tố cáo.</w:t>
      </w:r>
    </w:p>
    <w:p w14:paraId="41E9EEFA" w14:textId="77777777" w:rsidR="007E0BD6" w:rsidRPr="00F479C0" w:rsidRDefault="007E0BD6" w:rsidP="007E0BD6">
      <w:pPr>
        <w:spacing w:line="312" w:lineRule="auto"/>
        <w:ind w:firstLine="709"/>
        <w:jc w:val="both"/>
        <w:rPr>
          <w:sz w:val="28"/>
          <w:szCs w:val="28"/>
        </w:rPr>
      </w:pPr>
      <w:r w:rsidRPr="00F479C0">
        <w:rPr>
          <w:sz w:val="28"/>
          <w:szCs w:val="28"/>
          <w:lang w:val="vi-VN"/>
        </w:rPr>
        <w:t>+ Trường hợp người tố cáo đến tố cáo trực tiếp tại UBND tỉnh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14:paraId="4681BF2B" w14:textId="77777777" w:rsidR="007E0BD6" w:rsidRPr="00F479C0" w:rsidRDefault="007E0BD6" w:rsidP="007E0BD6">
      <w:pPr>
        <w:spacing w:line="312" w:lineRule="auto"/>
        <w:ind w:firstLine="709"/>
        <w:jc w:val="both"/>
        <w:rPr>
          <w:sz w:val="28"/>
          <w:szCs w:val="28"/>
        </w:rPr>
      </w:pPr>
      <w:r w:rsidRPr="00F479C0">
        <w:rPr>
          <w:sz w:val="28"/>
          <w:szCs w:val="28"/>
          <w:lang w:val="vi-VN"/>
        </w:rPr>
        <w:t>- Người tố cáo có đủ năng lực hành vi dân sự; trường hợp không có đủ năng lực hành vi dân sự thì phải có người đại diện theo quy định của pháp luật;</w:t>
      </w:r>
    </w:p>
    <w:p w14:paraId="7A8F9FFF" w14:textId="77777777" w:rsidR="007E0BD6" w:rsidRPr="00F479C0" w:rsidRDefault="007E0BD6" w:rsidP="007E0BD6">
      <w:pPr>
        <w:spacing w:line="312" w:lineRule="auto"/>
        <w:ind w:firstLine="709"/>
        <w:jc w:val="both"/>
        <w:rPr>
          <w:sz w:val="28"/>
          <w:szCs w:val="28"/>
        </w:rPr>
      </w:pPr>
      <w:r w:rsidRPr="00F479C0">
        <w:rPr>
          <w:sz w:val="28"/>
          <w:szCs w:val="28"/>
          <w:lang w:val="vi-VN"/>
        </w:rPr>
        <w:t>- Vụ việc thuộc thẩm quyền giải quyết tố cáo của cơ quan, tổ chức, cá nhân tiếp nhận tố cáo;</w:t>
      </w:r>
    </w:p>
    <w:p w14:paraId="72F9EF7F" w14:textId="77777777" w:rsidR="007E0BD6" w:rsidRPr="00F479C0" w:rsidRDefault="007E0BD6" w:rsidP="007E0BD6">
      <w:pPr>
        <w:spacing w:line="312" w:lineRule="auto"/>
        <w:ind w:firstLine="709"/>
        <w:jc w:val="both"/>
        <w:rPr>
          <w:sz w:val="28"/>
          <w:szCs w:val="28"/>
        </w:rPr>
      </w:pPr>
      <w:r w:rsidRPr="00F479C0">
        <w:rPr>
          <w:sz w:val="28"/>
          <w:szCs w:val="28"/>
          <w:lang w:val="vi-VN"/>
        </w:rPr>
        <w:t>- Nội dung tố cáo có cơ sở để xác định người vi phạm, hành vi v</w:t>
      </w:r>
      <w:r w:rsidRPr="00F479C0">
        <w:rPr>
          <w:sz w:val="28"/>
          <w:szCs w:val="28"/>
        </w:rPr>
        <w:t xml:space="preserve">i </w:t>
      </w:r>
      <w:r w:rsidRPr="00F479C0">
        <w:rPr>
          <w:sz w:val="28"/>
          <w:szCs w:val="28"/>
          <w:lang w:val="vi-VN"/>
        </w:rPr>
        <w:t>phạm pháp luật.</w:t>
      </w:r>
    </w:p>
    <w:p w14:paraId="7965D0B2" w14:textId="77777777" w:rsidR="007E0BD6" w:rsidRPr="00F479C0" w:rsidRDefault="007E0BD6" w:rsidP="007E0BD6">
      <w:pPr>
        <w:spacing w:line="312" w:lineRule="auto"/>
        <w:ind w:firstLine="709"/>
        <w:jc w:val="both"/>
        <w:rPr>
          <w:sz w:val="28"/>
          <w:szCs w:val="28"/>
        </w:rPr>
      </w:pPr>
      <w:r w:rsidRPr="00F479C0">
        <w:rPr>
          <w:sz w:val="28"/>
          <w:szCs w:val="28"/>
          <w:lang w:val="vi-VN"/>
        </w:rPr>
        <w:lastRenderedPageBreak/>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14:paraId="52043CB7" w14:textId="77777777" w:rsidR="007E0BD6" w:rsidRPr="00F479C0" w:rsidRDefault="007E0BD6" w:rsidP="007E0BD6">
      <w:pPr>
        <w:spacing w:line="312" w:lineRule="auto"/>
        <w:ind w:firstLine="709"/>
        <w:jc w:val="both"/>
        <w:rPr>
          <w:sz w:val="28"/>
          <w:szCs w:val="28"/>
        </w:rPr>
      </w:pPr>
      <w:r w:rsidRPr="00F479C0">
        <w:rPr>
          <w:sz w:val="28"/>
          <w:szCs w:val="28"/>
          <w:lang w:val="vi-VN"/>
        </w:rPr>
        <w:t>Trọng thời hạn 05 ngày làm việc kể từ ngày ra quyết định thụ lý tố cáo, người giải quyết tố cáo có trách nhiệm thông báo cho người tố cáo và thông báo về nội dung tố cáo cho người bị tố cáo biết.</w:t>
      </w:r>
    </w:p>
    <w:p w14:paraId="079A22A8" w14:textId="77777777" w:rsidR="007E0BD6" w:rsidRPr="00F479C0" w:rsidRDefault="007E0BD6" w:rsidP="007E0BD6">
      <w:pPr>
        <w:spacing w:line="312" w:lineRule="auto"/>
        <w:ind w:firstLine="709"/>
        <w:jc w:val="both"/>
        <w:rPr>
          <w:i/>
          <w:iCs/>
          <w:sz w:val="28"/>
          <w:szCs w:val="28"/>
        </w:rPr>
      </w:pPr>
      <w:r w:rsidRPr="00F479C0">
        <w:rPr>
          <w:i/>
          <w:iCs/>
          <w:sz w:val="28"/>
          <w:szCs w:val="28"/>
          <w:lang w:val="vi-VN"/>
        </w:rPr>
        <w:t>Bước 2: Xác minh nội dung t</w:t>
      </w:r>
      <w:r w:rsidRPr="00F479C0">
        <w:rPr>
          <w:i/>
          <w:iCs/>
          <w:sz w:val="28"/>
          <w:szCs w:val="28"/>
        </w:rPr>
        <w:t>ố</w:t>
      </w:r>
      <w:r w:rsidRPr="00F479C0">
        <w:rPr>
          <w:i/>
          <w:iCs/>
          <w:sz w:val="28"/>
          <w:szCs w:val="28"/>
          <w:lang w:val="vi-VN"/>
        </w:rPr>
        <w:t xml:space="preserve"> cáo</w:t>
      </w:r>
    </w:p>
    <w:p w14:paraId="3F304945" w14:textId="77777777" w:rsidR="007E0BD6" w:rsidRPr="00F479C0" w:rsidRDefault="007E0BD6" w:rsidP="007E0BD6">
      <w:pPr>
        <w:spacing w:line="312" w:lineRule="auto"/>
        <w:ind w:firstLine="709"/>
        <w:jc w:val="both"/>
        <w:rPr>
          <w:sz w:val="28"/>
          <w:szCs w:val="28"/>
        </w:rPr>
      </w:pPr>
      <w:r w:rsidRPr="00F479C0">
        <w:rPr>
          <w:sz w:val="28"/>
          <w:szCs w:val="28"/>
          <w:lang w:val="vi-VN"/>
        </w:rPr>
        <w:t xml:space="preserve">- </w:t>
      </w:r>
      <w:r w:rsidRPr="00F479C0">
        <w:rPr>
          <w:sz w:val="28"/>
          <w:szCs w:val="28"/>
        </w:rPr>
        <w:t>U</w:t>
      </w:r>
      <w:r w:rsidRPr="00F479C0">
        <w:rPr>
          <w:sz w:val="28"/>
          <w:szCs w:val="28"/>
          <w:lang w:val="vi-VN"/>
        </w:rPr>
        <w:t xml:space="preserve">BND tỉnh tiến hành xác minh hoặc giao cho cơ quan </w:t>
      </w:r>
      <w:r w:rsidRPr="00F479C0">
        <w:rPr>
          <w:sz w:val="28"/>
          <w:szCs w:val="28"/>
        </w:rPr>
        <w:t>T</w:t>
      </w:r>
      <w:r w:rsidRPr="00F479C0">
        <w:rPr>
          <w:sz w:val="28"/>
          <w:szCs w:val="28"/>
          <w:lang w:val="vi-VN"/>
        </w:rPr>
        <w:t xml:space="preserve">hanh tra tỉnh hoặc cơ quan chuyên môn thuộc UBND tỉnh xác minh nội </w:t>
      </w:r>
      <w:r w:rsidRPr="00F479C0">
        <w:rPr>
          <w:sz w:val="28"/>
          <w:szCs w:val="28"/>
        </w:rPr>
        <w:t>d</w:t>
      </w:r>
      <w:r w:rsidRPr="00F479C0">
        <w:rPr>
          <w:sz w:val="28"/>
          <w:szCs w:val="28"/>
          <w:lang w:val="vi-VN"/>
        </w:rPr>
        <w:t>ung tố cáo (gọi chung là người xác minh nội dung tố cáo). Việc giao xác minh nội dung tố cáo phải thực hiện bằng văn bản.</w:t>
      </w:r>
    </w:p>
    <w:p w14:paraId="3A77A56C" w14:textId="77777777" w:rsidR="007E0BD6" w:rsidRPr="00F479C0" w:rsidRDefault="007E0BD6" w:rsidP="007E0BD6">
      <w:pPr>
        <w:spacing w:line="312" w:lineRule="auto"/>
        <w:ind w:firstLine="709"/>
        <w:jc w:val="both"/>
        <w:rPr>
          <w:spacing w:val="-2"/>
          <w:sz w:val="28"/>
          <w:szCs w:val="28"/>
        </w:rPr>
      </w:pPr>
      <w:r w:rsidRPr="00F479C0">
        <w:rPr>
          <w:spacing w:val="-2"/>
          <w:sz w:val="28"/>
          <w:szCs w:val="28"/>
          <w:lang w:val="vi-VN"/>
        </w:rPr>
        <w:t xml:space="preserve">- Trường hợp người giải quyết tố cáo giao cho cơ quan </w:t>
      </w:r>
      <w:r w:rsidRPr="00F479C0">
        <w:rPr>
          <w:spacing w:val="-2"/>
          <w:sz w:val="28"/>
          <w:szCs w:val="28"/>
        </w:rPr>
        <w:t>T</w:t>
      </w:r>
      <w:r w:rsidRPr="00F479C0">
        <w:rPr>
          <w:spacing w:val="-2"/>
          <w:sz w:val="28"/>
          <w:szCs w:val="28"/>
          <w:lang w:val="vi-VN"/>
        </w:rPr>
        <w:t>hanh tra tỉnh hoặc cơ quan chuyên môn thuộc UBND tỉnh xác minh nội dung tố cáo thì văn bản giao xác minh nội dung tố cáo thực hiện theo quy định tại khoản 2 Điều 31 Luật Tố cáo. Thủ trưởng cơ quan thanh tra hoặc cơ quan, tổ chức, cá nhân khác được gia</w:t>
      </w:r>
      <w:r w:rsidRPr="00F479C0">
        <w:rPr>
          <w:spacing w:val="-2"/>
          <w:sz w:val="28"/>
          <w:szCs w:val="28"/>
        </w:rPr>
        <w:t xml:space="preserve">o </w:t>
      </w:r>
      <w:r w:rsidRPr="00F479C0">
        <w:rPr>
          <w:spacing w:val="-2"/>
          <w:sz w:val="28"/>
          <w:szCs w:val="28"/>
          <w:lang w:val="vi-VN"/>
        </w:rPr>
        <w:t>nhiệm vụ xác minh nội dung tố cáo có trách nhiệm thành lập Tổ xác minh theo quy định.</w:t>
      </w:r>
    </w:p>
    <w:p w14:paraId="1B11F368" w14:textId="77777777" w:rsidR="007E0BD6" w:rsidRPr="00F479C0" w:rsidRDefault="007E0BD6" w:rsidP="007E0BD6">
      <w:pPr>
        <w:spacing w:line="312" w:lineRule="auto"/>
        <w:ind w:firstLine="709"/>
        <w:jc w:val="both"/>
        <w:rPr>
          <w:sz w:val="28"/>
          <w:szCs w:val="28"/>
        </w:rPr>
      </w:pPr>
      <w:r w:rsidRPr="00F479C0">
        <w:rPr>
          <w:sz w:val="28"/>
          <w:szCs w:val="28"/>
          <w:lang w:val="vi-VN"/>
        </w:rPr>
        <w:t>- V</w:t>
      </w:r>
      <w:r w:rsidRPr="00F479C0">
        <w:rPr>
          <w:sz w:val="28"/>
          <w:szCs w:val="28"/>
        </w:rPr>
        <w:t>ă</w:t>
      </w:r>
      <w:r w:rsidRPr="00F479C0">
        <w:rPr>
          <w:sz w:val="28"/>
          <w:szCs w:val="28"/>
          <w:lang w:val="vi-VN"/>
        </w:rPr>
        <w:t>n bản giao xác minh nội dung tố cáo có các nội dung chính sau đây: ngày, tháng, năm giao xác minh; người được gia</w:t>
      </w:r>
      <w:r w:rsidRPr="00F479C0">
        <w:rPr>
          <w:sz w:val="28"/>
          <w:szCs w:val="28"/>
        </w:rPr>
        <w:t xml:space="preserve">o </w:t>
      </w:r>
      <w:r w:rsidRPr="00F479C0">
        <w:rPr>
          <w:sz w:val="28"/>
          <w:szCs w:val="28"/>
          <w:lang w:val="vi-VN"/>
        </w:rPr>
        <w:t>xác minh nội dung tố cáo; họ tên, địa chỉ của người bị tố cáo; tên gọi, trụ sở của cơ quan, tổ chức bị tố cáo; nội dung cần xác minh; thời gian tiến hành xác minh; quyền và trách nhiệm của người được giao xác minh nội dung tố cáo.</w:t>
      </w:r>
    </w:p>
    <w:p w14:paraId="1AB3A816" w14:textId="77777777" w:rsidR="007E0BD6" w:rsidRPr="00F479C0" w:rsidRDefault="007E0BD6" w:rsidP="007E0BD6">
      <w:pPr>
        <w:spacing w:line="312" w:lineRule="auto"/>
        <w:ind w:firstLine="709"/>
        <w:jc w:val="both"/>
        <w:rPr>
          <w:sz w:val="28"/>
          <w:szCs w:val="28"/>
        </w:rPr>
      </w:pPr>
      <w:r w:rsidRPr="00F479C0">
        <w:rPr>
          <w:sz w:val="28"/>
          <w:szCs w:val="28"/>
          <w:lang w:val="vi-VN"/>
        </w:rPr>
        <w:t>-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14:paraId="79441C85" w14:textId="77777777" w:rsidR="007E0BD6" w:rsidRPr="00F479C0" w:rsidRDefault="007E0BD6" w:rsidP="007E0BD6">
      <w:pPr>
        <w:spacing w:line="312" w:lineRule="auto"/>
        <w:ind w:firstLine="709"/>
        <w:jc w:val="both"/>
        <w:rPr>
          <w:sz w:val="28"/>
          <w:szCs w:val="28"/>
        </w:rPr>
      </w:pPr>
      <w:r w:rsidRPr="00F479C0">
        <w:rPr>
          <w:sz w:val="28"/>
          <w:szCs w:val="28"/>
          <w:lang w:val="vi-VN"/>
        </w:rPr>
        <w:t>- Trong quá trình xác minh, người xác minh nội dung tố cáo phải tạo điều kiện để người bị tố cáo giải trình, đưa ra các chứng cứ để chứng minh tính đúng, sai của nội dung cần xác minh.</w:t>
      </w:r>
    </w:p>
    <w:p w14:paraId="450713ED" w14:textId="77777777" w:rsidR="007E0BD6" w:rsidRPr="00F479C0" w:rsidRDefault="007E0BD6" w:rsidP="007E0BD6">
      <w:pPr>
        <w:spacing w:line="312" w:lineRule="auto"/>
        <w:ind w:firstLine="709"/>
        <w:jc w:val="both"/>
        <w:rPr>
          <w:spacing w:val="-6"/>
          <w:sz w:val="28"/>
          <w:szCs w:val="28"/>
        </w:rPr>
      </w:pPr>
      <w:r w:rsidRPr="00F479C0">
        <w:rPr>
          <w:spacing w:val="-6"/>
          <w:sz w:val="28"/>
          <w:szCs w:val="28"/>
          <w:lang w:val="vi-VN"/>
        </w:rPr>
        <w:t>- Người xác minh nội dung t</w:t>
      </w:r>
      <w:r w:rsidRPr="00F479C0">
        <w:rPr>
          <w:spacing w:val="-6"/>
          <w:sz w:val="28"/>
          <w:szCs w:val="28"/>
        </w:rPr>
        <w:t xml:space="preserve">ố </w:t>
      </w:r>
      <w:r w:rsidRPr="00F479C0">
        <w:rPr>
          <w:spacing w:val="-6"/>
          <w:sz w:val="28"/>
          <w:szCs w:val="28"/>
          <w:lang w:val="vi-VN"/>
        </w:rPr>
        <w:t>cáo được thực hiện các quyền và nghĩa vụ quy định tại các điểm a, b, c, d khoản 1 và các điểm a, b, c khoản 2 Điều 11 của Luật Tố cáo năm 2018 theo phân công của người giải quyết tố cáo.</w:t>
      </w:r>
    </w:p>
    <w:p w14:paraId="3B943D72" w14:textId="77777777" w:rsidR="007E0BD6" w:rsidRPr="00F479C0" w:rsidRDefault="007E0BD6" w:rsidP="007E0BD6">
      <w:pPr>
        <w:spacing w:line="312" w:lineRule="auto"/>
        <w:ind w:firstLine="709"/>
        <w:jc w:val="both"/>
        <w:rPr>
          <w:sz w:val="28"/>
          <w:szCs w:val="28"/>
        </w:rPr>
      </w:pPr>
      <w:r w:rsidRPr="00F479C0">
        <w:rPr>
          <w:sz w:val="28"/>
          <w:szCs w:val="28"/>
          <w:lang w:val="vi-VN"/>
        </w:rPr>
        <w:lastRenderedPageBreak/>
        <w:t>- Kết thúc việc xác minh nội dung tố cáo, người được giao xác minh phải có văn bản báo cáo người giải quyết tố cáo về kết quả xác minh nội dung tố cáo và kiến nghị biện pháp xử lý.</w:t>
      </w:r>
    </w:p>
    <w:p w14:paraId="410609CB" w14:textId="77777777" w:rsidR="007E0BD6" w:rsidRPr="00F479C0" w:rsidRDefault="007E0BD6" w:rsidP="007E0BD6">
      <w:pPr>
        <w:spacing w:line="312" w:lineRule="auto"/>
        <w:ind w:firstLine="709"/>
        <w:jc w:val="both"/>
        <w:rPr>
          <w:i/>
          <w:iCs/>
          <w:sz w:val="28"/>
          <w:szCs w:val="28"/>
        </w:rPr>
      </w:pPr>
      <w:r w:rsidRPr="00F479C0">
        <w:rPr>
          <w:i/>
          <w:iCs/>
          <w:sz w:val="28"/>
          <w:szCs w:val="28"/>
          <w:lang w:val="vi-VN"/>
        </w:rPr>
        <w:t>Bước 3: Kết luận nội dung tố c</w:t>
      </w:r>
      <w:r w:rsidRPr="00F479C0">
        <w:rPr>
          <w:i/>
          <w:iCs/>
          <w:sz w:val="28"/>
          <w:szCs w:val="28"/>
        </w:rPr>
        <w:t>á</w:t>
      </w:r>
      <w:r w:rsidRPr="00F479C0">
        <w:rPr>
          <w:i/>
          <w:iCs/>
          <w:sz w:val="28"/>
          <w:szCs w:val="28"/>
          <w:lang w:val="vi-VN"/>
        </w:rPr>
        <w:t>o</w:t>
      </w:r>
    </w:p>
    <w:p w14:paraId="1FB2803F" w14:textId="77777777" w:rsidR="007E0BD6" w:rsidRPr="00F479C0" w:rsidRDefault="007E0BD6" w:rsidP="007E0BD6">
      <w:pPr>
        <w:spacing w:line="312" w:lineRule="auto"/>
        <w:ind w:firstLine="709"/>
        <w:jc w:val="both"/>
        <w:rPr>
          <w:sz w:val="28"/>
          <w:szCs w:val="28"/>
        </w:rPr>
      </w:pPr>
      <w:r w:rsidRPr="00F479C0">
        <w:rPr>
          <w:sz w:val="28"/>
          <w:szCs w:val="28"/>
          <w:lang w:val="vi-VN"/>
        </w:rPr>
        <w:t>Theo quy định tại Điều 35 Luật Tố cáo năm 2018 và Điều 17 Nghị định số 31/2019/NĐ-CP:</w:t>
      </w:r>
    </w:p>
    <w:p w14:paraId="1DEEC003" w14:textId="77777777" w:rsidR="007E0BD6" w:rsidRPr="00F479C0" w:rsidRDefault="007E0BD6" w:rsidP="007E0BD6">
      <w:pPr>
        <w:spacing w:line="312" w:lineRule="auto"/>
        <w:ind w:firstLine="709"/>
        <w:jc w:val="both"/>
        <w:rPr>
          <w:sz w:val="28"/>
          <w:szCs w:val="28"/>
        </w:rPr>
      </w:pPr>
      <w:r w:rsidRPr="00F479C0">
        <w:rPr>
          <w:sz w:val="28"/>
          <w:szCs w:val="28"/>
          <w:lang w:val="vi-VN"/>
        </w:rPr>
        <w:t>- Căn cứ vào nội dung tố cáo, giải trình của người bị tố cáo, kết quả xác minh nội dung tố cáo, tài liệu, chứng cứ có liên quan, Chủ tịch UBND tỉnh ban hành kết luận nội dung tố cáo. Kết luận nội dung tố cáo phải có các nội dung chính sau đây:</w:t>
      </w:r>
    </w:p>
    <w:p w14:paraId="6B4905BC" w14:textId="77777777" w:rsidR="007E0BD6" w:rsidRPr="00F479C0" w:rsidRDefault="007E0BD6" w:rsidP="007E0BD6">
      <w:pPr>
        <w:spacing w:line="312" w:lineRule="auto"/>
        <w:ind w:firstLine="709"/>
        <w:jc w:val="both"/>
        <w:rPr>
          <w:sz w:val="28"/>
          <w:szCs w:val="28"/>
        </w:rPr>
      </w:pPr>
      <w:r w:rsidRPr="00F479C0">
        <w:rPr>
          <w:sz w:val="28"/>
          <w:szCs w:val="28"/>
          <w:lang w:val="vi-VN"/>
        </w:rPr>
        <w:t>+ Kết quả xác minh nội dung tố cáo;</w:t>
      </w:r>
    </w:p>
    <w:p w14:paraId="6B6DE48C" w14:textId="77777777" w:rsidR="007E0BD6" w:rsidRPr="00F479C0" w:rsidRDefault="007E0BD6" w:rsidP="007E0BD6">
      <w:pPr>
        <w:spacing w:line="312" w:lineRule="auto"/>
        <w:ind w:firstLine="709"/>
        <w:jc w:val="both"/>
        <w:rPr>
          <w:spacing w:val="-4"/>
          <w:sz w:val="28"/>
          <w:szCs w:val="28"/>
        </w:rPr>
      </w:pPr>
      <w:r w:rsidRPr="00F479C0">
        <w:rPr>
          <w:spacing w:val="-4"/>
          <w:sz w:val="28"/>
          <w:szCs w:val="28"/>
          <w:lang w:val="vi-VN"/>
        </w:rPr>
        <w:t>+ Căn cứ pháp luật để xác định có hay không có hành vi vi phạm pháp luật;</w:t>
      </w:r>
    </w:p>
    <w:p w14:paraId="71E5B462" w14:textId="77777777" w:rsidR="007E0BD6" w:rsidRPr="00F479C0" w:rsidRDefault="007E0BD6" w:rsidP="007E0BD6">
      <w:pPr>
        <w:spacing w:line="312" w:lineRule="auto"/>
        <w:ind w:firstLine="709"/>
        <w:jc w:val="both"/>
        <w:rPr>
          <w:sz w:val="28"/>
          <w:szCs w:val="28"/>
        </w:rPr>
      </w:pPr>
      <w:r w:rsidRPr="00F479C0">
        <w:rPr>
          <w:sz w:val="28"/>
          <w:szCs w:val="28"/>
          <w:lang w:val="vi-VN"/>
        </w:rPr>
        <w:t>+ Kết luận về nội dung tố cáo là đúng, đúng một phần hoặc tố cáo sai sự thật; xác định trách nhiệm của từng cơ quan, tổ chức, cá nhân liên quan đến nội dung tố cáo;</w:t>
      </w:r>
    </w:p>
    <w:p w14:paraId="1446189A" w14:textId="77777777" w:rsidR="007E0BD6" w:rsidRPr="00F479C0" w:rsidRDefault="007E0BD6" w:rsidP="007E0BD6">
      <w:pPr>
        <w:spacing w:line="312" w:lineRule="auto"/>
        <w:ind w:firstLine="709"/>
        <w:jc w:val="both"/>
        <w:rPr>
          <w:sz w:val="28"/>
          <w:szCs w:val="28"/>
        </w:rPr>
      </w:pPr>
      <w:r w:rsidRPr="00F479C0">
        <w:rPr>
          <w:sz w:val="28"/>
          <w:szCs w:val="28"/>
          <w:lang w:val="vi-VN"/>
        </w:rPr>
        <w:t>+ Các biện pháp xử lý theo thẩm quyền cần thực hiện; kiến nghị cơ quan, tổ chức, cá nhân khác áp dụng các biện pháp xử lý theo thẩm quyền đối với cơ quan, tổ chức, cá nhân có vi phạm pháp luật;</w:t>
      </w:r>
    </w:p>
    <w:p w14:paraId="602A8F4E" w14:textId="77777777" w:rsidR="007E0BD6" w:rsidRPr="00F479C0" w:rsidRDefault="007E0BD6" w:rsidP="007E0BD6">
      <w:pPr>
        <w:spacing w:line="312" w:lineRule="auto"/>
        <w:ind w:firstLine="709"/>
        <w:jc w:val="both"/>
        <w:rPr>
          <w:sz w:val="28"/>
          <w:szCs w:val="28"/>
        </w:rPr>
      </w:pPr>
      <w:r w:rsidRPr="00F479C0">
        <w:rPr>
          <w:sz w:val="28"/>
          <w:szCs w:val="28"/>
          <w:lang w:val="vi-VN"/>
        </w:rPr>
        <w:t>+ Kiến nghị cơ quan có thẩm quyền xem xét sửa đổi, bổ sung chính sách, pháp luật, áp dụng các biện pháp cần thiết để bảo vệ lợi ích của Nhà nước, quyền và lợi ích hợp pháp của cơ quan, tổ chức, cá nhân.</w:t>
      </w:r>
    </w:p>
    <w:p w14:paraId="5BC8887D" w14:textId="77777777" w:rsidR="007E0BD6" w:rsidRPr="00F479C0" w:rsidRDefault="007E0BD6" w:rsidP="007E0BD6">
      <w:pPr>
        <w:spacing w:line="312" w:lineRule="auto"/>
        <w:ind w:firstLine="709"/>
        <w:jc w:val="both"/>
        <w:rPr>
          <w:spacing w:val="-2"/>
          <w:sz w:val="28"/>
          <w:szCs w:val="28"/>
        </w:rPr>
      </w:pPr>
      <w:r w:rsidRPr="00F479C0">
        <w:rPr>
          <w:spacing w:val="-2"/>
          <w:sz w:val="28"/>
          <w:szCs w:val="28"/>
          <w:lang w:val="vi-VN"/>
        </w:rPr>
        <w:t>Trường hợp giải quyết lại vụ việc tố cáo thì ngoài các nội dung trên, người giải quyết tố cáo phải kết luận về những nội dung vi phạm pháp luật, sai lầm hoặc không phù hợp của việc giải quyết tố cáo trước đ</w:t>
      </w:r>
      <w:r w:rsidRPr="00F479C0">
        <w:rPr>
          <w:spacing w:val="-2"/>
          <w:sz w:val="28"/>
          <w:szCs w:val="28"/>
        </w:rPr>
        <w:t xml:space="preserve">ó </w:t>
      </w:r>
      <w:r w:rsidRPr="00F479C0">
        <w:rPr>
          <w:spacing w:val="-2"/>
          <w:sz w:val="28"/>
          <w:szCs w:val="28"/>
          <w:lang w:val="vi-VN"/>
        </w:rPr>
        <w:t>(nếu có); xử lý theo thẩm quyền hoặc chỉ đạo, kiến nghị cơ quan, tổ chức, đơn vị, cá nhân có thẩm quyền xử lý đối với cơ quan, tổ chức, đơn vị, cá nhân có hành vi vi phạm pháp luật trong quá trình giải quyết tố cáo trước đó.</w:t>
      </w:r>
    </w:p>
    <w:p w14:paraId="3729057E" w14:textId="77777777" w:rsidR="007E0BD6" w:rsidRPr="00F479C0" w:rsidRDefault="007E0BD6" w:rsidP="007E0BD6">
      <w:pPr>
        <w:spacing w:line="312" w:lineRule="auto"/>
        <w:ind w:firstLine="709"/>
        <w:jc w:val="both"/>
        <w:rPr>
          <w:sz w:val="28"/>
          <w:szCs w:val="28"/>
        </w:rPr>
      </w:pPr>
      <w:r w:rsidRPr="00F479C0">
        <w:rPr>
          <w:sz w:val="28"/>
          <w:szCs w:val="28"/>
          <w:lang w:val="vi-VN"/>
        </w:rPr>
        <w:t>- Chậm nhất là 05 ngày làm việc kể từ ngày ban hành kết luận nội dung tố cáo, người giải quyết tố cáo gửi kết luận nội dung tố cáo đến người bị tố cáo, cơ quan, tổ chức quản lý người bị tố cáo và cơ quan, tổ chức, cá nhân có liên quan; thông bá</w:t>
      </w:r>
      <w:r w:rsidRPr="00F479C0">
        <w:rPr>
          <w:sz w:val="28"/>
          <w:szCs w:val="28"/>
        </w:rPr>
        <w:t xml:space="preserve">o </w:t>
      </w:r>
      <w:r w:rsidRPr="00F479C0">
        <w:rPr>
          <w:sz w:val="28"/>
          <w:szCs w:val="28"/>
          <w:lang w:val="vi-VN"/>
        </w:rPr>
        <w:t>về kết luận nội dung tố cáo đến người tố cáo.</w:t>
      </w:r>
    </w:p>
    <w:p w14:paraId="3BC483B2" w14:textId="77777777" w:rsidR="007E0BD6" w:rsidRPr="00F479C0" w:rsidRDefault="007E0BD6" w:rsidP="007E0BD6">
      <w:pPr>
        <w:spacing w:line="312" w:lineRule="auto"/>
        <w:ind w:firstLine="709"/>
        <w:jc w:val="both"/>
        <w:rPr>
          <w:i/>
          <w:iCs/>
          <w:sz w:val="28"/>
          <w:szCs w:val="28"/>
        </w:rPr>
      </w:pPr>
      <w:r w:rsidRPr="00F479C0">
        <w:rPr>
          <w:i/>
          <w:iCs/>
          <w:sz w:val="28"/>
          <w:szCs w:val="28"/>
          <w:lang w:val="vi-VN"/>
        </w:rPr>
        <w:t xml:space="preserve">Bước 4: Xử </w:t>
      </w:r>
      <w:r w:rsidRPr="00F479C0">
        <w:rPr>
          <w:i/>
          <w:iCs/>
          <w:sz w:val="28"/>
          <w:szCs w:val="28"/>
        </w:rPr>
        <w:t xml:space="preserve">lý </w:t>
      </w:r>
      <w:r w:rsidRPr="00F479C0">
        <w:rPr>
          <w:i/>
          <w:iCs/>
          <w:sz w:val="28"/>
          <w:szCs w:val="28"/>
          <w:lang w:val="vi-VN"/>
        </w:rPr>
        <w:t>kết luận nội dung tố cáo</w:t>
      </w:r>
    </w:p>
    <w:p w14:paraId="7CFD2418" w14:textId="77777777" w:rsidR="007E0BD6" w:rsidRPr="00F479C0" w:rsidRDefault="007E0BD6" w:rsidP="007E0BD6">
      <w:pPr>
        <w:spacing w:line="312" w:lineRule="auto"/>
        <w:ind w:firstLine="709"/>
        <w:jc w:val="both"/>
        <w:rPr>
          <w:sz w:val="28"/>
          <w:szCs w:val="28"/>
        </w:rPr>
      </w:pPr>
      <w:r w:rsidRPr="00F479C0">
        <w:rPr>
          <w:sz w:val="28"/>
          <w:szCs w:val="28"/>
          <w:lang w:val="vi-VN"/>
        </w:rPr>
        <w:t>Th</w:t>
      </w:r>
      <w:r w:rsidRPr="00F479C0">
        <w:rPr>
          <w:sz w:val="28"/>
          <w:szCs w:val="28"/>
        </w:rPr>
        <w:t>e</w:t>
      </w:r>
      <w:r w:rsidRPr="00F479C0">
        <w:rPr>
          <w:sz w:val="28"/>
          <w:szCs w:val="28"/>
          <w:lang w:val="vi-VN"/>
        </w:rPr>
        <w:t>o quy định tại Điều 36 Luật Tố cáo năm 2018 và Điều 18 Nghị định số 31/2</w:t>
      </w:r>
      <w:r w:rsidRPr="00F479C0">
        <w:rPr>
          <w:sz w:val="28"/>
          <w:szCs w:val="28"/>
        </w:rPr>
        <w:t>0</w:t>
      </w:r>
      <w:r w:rsidRPr="00F479C0">
        <w:rPr>
          <w:sz w:val="28"/>
          <w:szCs w:val="28"/>
          <w:lang w:val="vi-VN"/>
        </w:rPr>
        <w:t>19/NĐ-CP:</w:t>
      </w:r>
    </w:p>
    <w:p w14:paraId="165EA428" w14:textId="77777777" w:rsidR="007E0BD6" w:rsidRPr="00F479C0" w:rsidRDefault="007E0BD6" w:rsidP="007E0BD6">
      <w:pPr>
        <w:spacing w:line="312" w:lineRule="auto"/>
        <w:ind w:firstLine="709"/>
        <w:jc w:val="both"/>
        <w:rPr>
          <w:sz w:val="28"/>
          <w:szCs w:val="28"/>
        </w:rPr>
      </w:pPr>
      <w:r w:rsidRPr="00F479C0">
        <w:rPr>
          <w:sz w:val="28"/>
          <w:szCs w:val="28"/>
          <w:lang w:val="vi-VN"/>
        </w:rPr>
        <w:lastRenderedPageBreak/>
        <w:t xml:space="preserve">- </w:t>
      </w:r>
      <w:r w:rsidRPr="00F479C0">
        <w:rPr>
          <w:sz w:val="28"/>
          <w:szCs w:val="28"/>
        </w:rPr>
        <w:t>C</w:t>
      </w:r>
      <w:r w:rsidRPr="00F479C0">
        <w:rPr>
          <w:sz w:val="28"/>
          <w:szCs w:val="28"/>
          <w:lang w:val="vi-VN"/>
        </w:rPr>
        <w:t>hậm nhất là 07 ngày làm việc kể từ ngày ban hành kết luận nội dung tố cáo, người giải quyết tố cáo căn cứ vào kết luận nội dung tố cáo tiến hành việc xử lý như sau:</w:t>
      </w:r>
    </w:p>
    <w:p w14:paraId="47CC5AB0" w14:textId="77777777" w:rsidR="007E0BD6" w:rsidRPr="00F479C0" w:rsidRDefault="007E0BD6" w:rsidP="007E0BD6">
      <w:pPr>
        <w:spacing w:line="312" w:lineRule="auto"/>
        <w:ind w:firstLine="709"/>
        <w:jc w:val="both"/>
        <w:rPr>
          <w:sz w:val="28"/>
          <w:szCs w:val="28"/>
        </w:rPr>
      </w:pPr>
      <w:r w:rsidRPr="00F479C0">
        <w:rPr>
          <w:sz w:val="28"/>
          <w:szCs w:val="28"/>
          <w:lang w:val="vi-VN"/>
        </w:rPr>
        <w:t>+ Trường hợp k</w:t>
      </w:r>
      <w:r w:rsidRPr="00F479C0">
        <w:rPr>
          <w:sz w:val="28"/>
          <w:szCs w:val="28"/>
        </w:rPr>
        <w:t>ế</w:t>
      </w:r>
      <w:r w:rsidRPr="00F479C0">
        <w:rPr>
          <w:sz w:val="28"/>
          <w:szCs w:val="28"/>
          <w:lang w:val="vi-VN"/>
        </w:rPr>
        <w:t>t luận người bị t</w:t>
      </w:r>
      <w:r w:rsidRPr="00F479C0">
        <w:rPr>
          <w:sz w:val="28"/>
          <w:szCs w:val="28"/>
        </w:rPr>
        <w:t>ố</w:t>
      </w:r>
      <w:r w:rsidRPr="00F479C0">
        <w:rPr>
          <w:sz w:val="28"/>
          <w:szCs w:val="28"/>
          <w:lang w:val="vi-VN"/>
        </w:rPr>
        <w:t xml:space="preserve"> cáo không vi phạm pháp luật trong việc thực hiện nhiệm vụ, công vụ thì khôi phục quyền và </w:t>
      </w:r>
      <w:r w:rsidRPr="00F479C0">
        <w:rPr>
          <w:sz w:val="28"/>
          <w:szCs w:val="28"/>
        </w:rPr>
        <w:t>l</w:t>
      </w:r>
      <w:r w:rsidRPr="00F479C0">
        <w:rPr>
          <w:sz w:val="28"/>
          <w:szCs w:val="28"/>
          <w:lang w:val="vi-VN"/>
        </w:rPr>
        <w:t>ợi ích hợp pháp của người bị tố cáo bị xâm phạm do việc tố c</w:t>
      </w:r>
      <w:r w:rsidRPr="00F479C0">
        <w:rPr>
          <w:sz w:val="28"/>
          <w:szCs w:val="28"/>
        </w:rPr>
        <w:t>á</w:t>
      </w:r>
      <w:r w:rsidRPr="00F479C0">
        <w:rPr>
          <w:sz w:val="28"/>
          <w:szCs w:val="28"/>
          <w:lang w:val="vi-VN"/>
        </w:rPr>
        <w:t>o không đúng sự thật gây ra, đồng thời xử lý theo thẩm quyền hoặc kiến nghị cơ quan, tổ chức, cá nhân có thẩm quyền xử lý người cố ý tố cáo sai sự thật;</w:t>
      </w:r>
    </w:p>
    <w:p w14:paraId="05BFE8B5" w14:textId="77777777" w:rsidR="007E0BD6" w:rsidRPr="00F479C0" w:rsidRDefault="007E0BD6" w:rsidP="007E0BD6">
      <w:pPr>
        <w:spacing w:line="312" w:lineRule="auto"/>
        <w:ind w:firstLine="709"/>
        <w:jc w:val="both"/>
        <w:rPr>
          <w:spacing w:val="-4"/>
          <w:sz w:val="28"/>
          <w:szCs w:val="28"/>
        </w:rPr>
      </w:pPr>
      <w:r w:rsidRPr="00F479C0">
        <w:rPr>
          <w:spacing w:val="-4"/>
          <w:sz w:val="28"/>
          <w:szCs w:val="28"/>
          <w:lang w:val="vi-VN"/>
        </w:rPr>
        <w:t>+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14:paraId="2E4F2845" w14:textId="77777777" w:rsidR="007E0BD6" w:rsidRPr="00F479C0" w:rsidRDefault="007E0BD6" w:rsidP="007E0BD6">
      <w:pPr>
        <w:spacing w:line="312" w:lineRule="auto"/>
        <w:ind w:firstLine="709"/>
        <w:jc w:val="both"/>
        <w:rPr>
          <w:sz w:val="28"/>
          <w:szCs w:val="28"/>
        </w:rPr>
      </w:pPr>
      <w:r w:rsidRPr="00F479C0">
        <w:rPr>
          <w:sz w:val="28"/>
          <w:szCs w:val="28"/>
          <w:lang w:val="vi-VN"/>
        </w:rPr>
        <w:t xml:space="preserve">- Trường hợp hành vi vi phạm của người bị tố cáo có dấu hiệu </w:t>
      </w:r>
      <w:r w:rsidRPr="00F479C0">
        <w:rPr>
          <w:sz w:val="28"/>
          <w:szCs w:val="28"/>
        </w:rPr>
        <w:t>c</w:t>
      </w:r>
      <w:r w:rsidRPr="00F479C0">
        <w:rPr>
          <w:sz w:val="28"/>
          <w:szCs w:val="28"/>
          <w:lang w:val="vi-VN"/>
        </w:rPr>
        <w:t>ủa tội phạm thì chuyển ngay hồ sơ vụ việc đến Cơ quan điều tra hoặc Viện kiểm sát nhân dân có thẩm quyền để xử lý theo quy định của pháp luật.</w:t>
      </w:r>
    </w:p>
    <w:p w14:paraId="2DC8A19B" w14:textId="77777777" w:rsidR="007E0BD6" w:rsidRPr="00F479C0" w:rsidRDefault="007E0BD6" w:rsidP="007E0BD6">
      <w:pPr>
        <w:spacing w:line="312" w:lineRule="auto"/>
        <w:ind w:firstLine="709"/>
        <w:jc w:val="both"/>
        <w:rPr>
          <w:spacing w:val="-4"/>
          <w:sz w:val="28"/>
          <w:szCs w:val="28"/>
        </w:rPr>
      </w:pPr>
      <w:r w:rsidRPr="00F479C0">
        <w:rPr>
          <w:spacing w:val="-4"/>
          <w:sz w:val="28"/>
          <w:szCs w:val="28"/>
          <w:lang w:val="vi-VN"/>
        </w:rPr>
        <w:t xml:space="preserve">- Trong thời hạn 05 ngày làm việc kể từ ngày có kết quả xử lý, cơ quan, tổ chức, cá nhân có thẩm quyền xử lý kiến nghị trong kết </w:t>
      </w:r>
      <w:r w:rsidRPr="00F479C0">
        <w:rPr>
          <w:spacing w:val="-4"/>
          <w:sz w:val="28"/>
          <w:szCs w:val="28"/>
        </w:rPr>
        <w:t>l</w:t>
      </w:r>
      <w:r w:rsidRPr="00F479C0">
        <w:rPr>
          <w:spacing w:val="-4"/>
          <w:sz w:val="28"/>
          <w:szCs w:val="28"/>
          <w:lang w:val="vi-VN"/>
        </w:rPr>
        <w:t>uận nội dung tố cáo có trách nhiệm thông báo bằng văn bản cho người giải quyết tố cáo về kết quả xử lý.</w:t>
      </w:r>
    </w:p>
    <w:p w14:paraId="04EC762D" w14:textId="77777777" w:rsidR="007E0BD6" w:rsidRPr="00F479C0" w:rsidRDefault="007E0BD6" w:rsidP="007E0BD6">
      <w:pPr>
        <w:tabs>
          <w:tab w:val="left" w:pos="6075"/>
          <w:tab w:val="left" w:pos="8505"/>
        </w:tabs>
        <w:spacing w:line="312" w:lineRule="auto"/>
        <w:ind w:firstLine="709"/>
        <w:jc w:val="both"/>
        <w:rPr>
          <w:b/>
          <w:lang w:val="vi-VN"/>
        </w:rPr>
      </w:pPr>
      <w:r w:rsidRPr="00F479C0">
        <w:rPr>
          <w:sz w:val="28"/>
          <w:szCs w:val="28"/>
          <w:lang w:val="vi-VN"/>
        </w:rPr>
        <w:t>Ng</w:t>
      </w:r>
      <w:r w:rsidRPr="00F479C0">
        <w:rPr>
          <w:sz w:val="28"/>
          <w:szCs w:val="28"/>
        </w:rPr>
        <w:t>ườ</w:t>
      </w:r>
      <w:r w:rsidRPr="00F479C0">
        <w:rPr>
          <w:sz w:val="28"/>
          <w:szCs w:val="28"/>
          <w:lang w:val="vi-VN"/>
        </w:rPr>
        <w:t>i giải quyết tố cáo có trách nhiệm theo dõi, đôn đốc hoặc giao cho cơ quan thanh tra nhà nước cùng cấp theo dõi, đôn đốc việc thực hiện kết luận nội dung tố cáo. Trường hợp giao cho c</w:t>
      </w:r>
      <w:r w:rsidRPr="00F479C0">
        <w:rPr>
          <w:sz w:val="28"/>
          <w:szCs w:val="28"/>
        </w:rPr>
        <w:t xml:space="preserve">ơ </w:t>
      </w:r>
      <w:r w:rsidRPr="00F479C0">
        <w:rPr>
          <w:sz w:val="28"/>
          <w:szCs w:val="28"/>
          <w:lang w:val="vi-VN"/>
        </w:rPr>
        <w:t xml:space="preserve">quan thanh tra nhà nước cùng cấp theo dõi, đôn đốc việc thực </w:t>
      </w:r>
      <w:r w:rsidRPr="00F479C0">
        <w:rPr>
          <w:sz w:val="28"/>
          <w:szCs w:val="28"/>
        </w:rPr>
        <w:t>h</w:t>
      </w:r>
      <w:r w:rsidRPr="00F479C0">
        <w:rPr>
          <w:sz w:val="28"/>
          <w:szCs w:val="28"/>
          <w:lang w:val="vi-VN"/>
        </w:rPr>
        <w:t xml:space="preserve">iện kết luận nội dung tố cáo thì cơ quan thanh tra nhà nước </w:t>
      </w:r>
      <w:r w:rsidRPr="00F479C0">
        <w:rPr>
          <w:sz w:val="28"/>
          <w:szCs w:val="28"/>
        </w:rPr>
        <w:t>p</w:t>
      </w:r>
      <w:r w:rsidRPr="00F479C0">
        <w:rPr>
          <w:sz w:val="28"/>
          <w:szCs w:val="28"/>
          <w:lang w:val="vi-VN"/>
        </w:rPr>
        <w:t>hải định kỳ hàng tháng báo cáo với người giải quyết tố cáo về kết quả theo dõi, đôn đốc việc thực hiện kết luận nội dung tố cáo.</w:t>
      </w:r>
    </w:p>
    <w:p w14:paraId="7E7E5F08" w14:textId="77777777" w:rsidR="007E0BD6" w:rsidRPr="00F479C0" w:rsidRDefault="007E0BD6" w:rsidP="007E0BD6">
      <w:pPr>
        <w:tabs>
          <w:tab w:val="left" w:pos="6075"/>
          <w:tab w:val="left" w:pos="8505"/>
        </w:tabs>
        <w:spacing w:line="312" w:lineRule="auto"/>
        <w:ind w:right="281" w:firstLine="709"/>
        <w:jc w:val="both"/>
        <w:rPr>
          <w:b/>
          <w:sz w:val="28"/>
          <w:szCs w:val="28"/>
          <w:lang w:val="vi-VN"/>
        </w:rPr>
      </w:pPr>
      <w:r w:rsidRPr="00F479C0">
        <w:rPr>
          <w:b/>
          <w:sz w:val="28"/>
          <w:szCs w:val="28"/>
          <w:lang w:val="vi-VN"/>
        </w:rPr>
        <w:t xml:space="preserve">(2) Địa điểm thực hiện: </w:t>
      </w:r>
      <w:r w:rsidRPr="00F479C0">
        <w:rPr>
          <w:bCs/>
          <w:sz w:val="28"/>
          <w:szCs w:val="28"/>
          <w:lang w:eastAsia="vi-VN"/>
        </w:rPr>
        <w:t>UBND tỉnh, Trụ sở Tiếp công dân tỉnh; Sở, ban ngành tỉnh.</w:t>
      </w:r>
    </w:p>
    <w:p w14:paraId="5110A912" w14:textId="77777777" w:rsidR="007E0BD6" w:rsidRPr="00F479C0" w:rsidRDefault="007E0BD6" w:rsidP="007E0BD6">
      <w:pPr>
        <w:tabs>
          <w:tab w:val="left" w:pos="6075"/>
          <w:tab w:val="left" w:pos="8505"/>
        </w:tabs>
        <w:spacing w:line="312" w:lineRule="auto"/>
        <w:ind w:right="281" w:firstLine="709"/>
        <w:jc w:val="both"/>
        <w:rPr>
          <w:b/>
          <w:bCs/>
          <w:sz w:val="28"/>
          <w:szCs w:val="28"/>
          <w:lang w:val="vi-VN" w:eastAsia="vi-VN"/>
        </w:rPr>
      </w:pPr>
      <w:r w:rsidRPr="00F479C0">
        <w:rPr>
          <w:b/>
          <w:bCs/>
          <w:sz w:val="28"/>
          <w:szCs w:val="28"/>
          <w:lang w:val="vi-VN" w:eastAsia="vi-VN"/>
        </w:rPr>
        <w:t xml:space="preserve">(3) </w:t>
      </w:r>
      <w:r w:rsidRPr="00F479C0">
        <w:rPr>
          <w:b/>
          <w:bCs/>
          <w:sz w:val="28"/>
          <w:szCs w:val="28"/>
          <w:lang w:eastAsia="vi-VN"/>
        </w:rPr>
        <w:t>Cách thức thực hiện</w:t>
      </w:r>
    </w:p>
    <w:p w14:paraId="0732F86D" w14:textId="77777777" w:rsidR="007E0BD6" w:rsidRPr="00F479C0" w:rsidRDefault="007E0BD6" w:rsidP="007E0BD6">
      <w:pPr>
        <w:spacing w:line="312" w:lineRule="auto"/>
        <w:ind w:firstLine="709"/>
        <w:jc w:val="both"/>
        <w:rPr>
          <w:sz w:val="28"/>
          <w:szCs w:val="28"/>
        </w:rPr>
      </w:pPr>
      <w:r w:rsidRPr="00F479C0">
        <w:rPr>
          <w:sz w:val="28"/>
          <w:szCs w:val="28"/>
          <w:lang w:val="vi-VN"/>
        </w:rPr>
        <w:t>Có 02 hình thức t</w:t>
      </w:r>
      <w:r w:rsidRPr="00F479C0">
        <w:rPr>
          <w:sz w:val="28"/>
          <w:szCs w:val="28"/>
        </w:rPr>
        <w:t>ố</w:t>
      </w:r>
      <w:r w:rsidRPr="00F479C0">
        <w:rPr>
          <w:sz w:val="28"/>
          <w:szCs w:val="28"/>
          <w:lang w:val="vi-VN"/>
        </w:rPr>
        <w:t xml:space="preserve"> cáo:</w:t>
      </w:r>
    </w:p>
    <w:p w14:paraId="49711BC1" w14:textId="77777777" w:rsidR="007E0BD6" w:rsidRPr="00F479C0" w:rsidRDefault="007E0BD6" w:rsidP="007E0BD6">
      <w:pPr>
        <w:spacing w:line="312" w:lineRule="auto"/>
        <w:ind w:firstLine="709"/>
        <w:jc w:val="both"/>
        <w:rPr>
          <w:sz w:val="28"/>
          <w:szCs w:val="28"/>
        </w:rPr>
      </w:pPr>
      <w:r w:rsidRPr="00F479C0">
        <w:rPr>
          <w:sz w:val="28"/>
          <w:szCs w:val="28"/>
          <w:lang w:val="vi-VN"/>
        </w:rPr>
        <w:t>- Tố cáo được thực hiện bằng đơn (gửi qua đường b</w:t>
      </w:r>
      <w:r w:rsidRPr="00F479C0">
        <w:rPr>
          <w:sz w:val="28"/>
          <w:szCs w:val="28"/>
        </w:rPr>
        <w:t xml:space="preserve">ưu </w:t>
      </w:r>
      <w:r w:rsidRPr="00F479C0">
        <w:rPr>
          <w:sz w:val="28"/>
          <w:szCs w:val="28"/>
          <w:lang w:val="vi-VN"/>
        </w:rPr>
        <w:t>điện hoặc gửi trực tiếp đến cơ quan, người có thẩm quyền giải quyết)</w:t>
      </w:r>
    </w:p>
    <w:p w14:paraId="134290C2" w14:textId="77777777" w:rsidR="007E0BD6" w:rsidRPr="00F479C0" w:rsidRDefault="007E0BD6" w:rsidP="007E0BD6">
      <w:pPr>
        <w:tabs>
          <w:tab w:val="left" w:pos="6075"/>
          <w:tab w:val="left" w:pos="8505"/>
        </w:tabs>
        <w:spacing w:line="312" w:lineRule="auto"/>
        <w:ind w:right="-1" w:firstLine="709"/>
        <w:jc w:val="both"/>
        <w:rPr>
          <w:sz w:val="28"/>
          <w:szCs w:val="28"/>
          <w:lang w:val="vi-VN"/>
        </w:rPr>
      </w:pPr>
      <w:r w:rsidRPr="00F479C0">
        <w:rPr>
          <w:sz w:val="28"/>
          <w:szCs w:val="28"/>
          <w:lang w:val="vi-VN"/>
        </w:rPr>
        <w:t>- Tố cáo được trình bày trực tiếp với cơ quan, tổ chức, người có thẩm quyền.</w:t>
      </w:r>
    </w:p>
    <w:p w14:paraId="7BB82D8D" w14:textId="77777777" w:rsidR="007E0BD6" w:rsidRPr="00F479C0" w:rsidRDefault="007E0BD6" w:rsidP="007E0BD6">
      <w:pPr>
        <w:tabs>
          <w:tab w:val="left" w:pos="6075"/>
          <w:tab w:val="left" w:pos="8505"/>
        </w:tabs>
        <w:spacing w:line="312" w:lineRule="auto"/>
        <w:ind w:right="281" w:firstLine="709"/>
        <w:jc w:val="both"/>
        <w:rPr>
          <w:b/>
          <w:bCs/>
          <w:sz w:val="28"/>
          <w:szCs w:val="28"/>
          <w:lang w:val="vi-VN"/>
        </w:rPr>
      </w:pPr>
      <w:r w:rsidRPr="00F479C0">
        <w:rPr>
          <w:b/>
          <w:bCs/>
          <w:sz w:val="28"/>
          <w:szCs w:val="28"/>
          <w:lang w:val="vi-VN"/>
        </w:rPr>
        <w:t>(4) Thành phần, số lượng hồ sơ</w:t>
      </w:r>
    </w:p>
    <w:p w14:paraId="63B87A93" w14:textId="77777777" w:rsidR="007E0BD6" w:rsidRPr="00F479C0" w:rsidRDefault="007E0BD6" w:rsidP="007E0BD6">
      <w:pPr>
        <w:spacing w:line="312" w:lineRule="auto"/>
        <w:ind w:firstLine="709"/>
        <w:jc w:val="both"/>
        <w:rPr>
          <w:sz w:val="28"/>
          <w:szCs w:val="28"/>
        </w:rPr>
      </w:pPr>
      <w:r w:rsidRPr="00F479C0">
        <w:rPr>
          <w:i/>
          <w:iCs/>
          <w:sz w:val="28"/>
          <w:szCs w:val="28"/>
          <w:lang w:val="vi-VN"/>
        </w:rPr>
        <w:t>- Thành phần hồ sơ gồm:</w:t>
      </w:r>
    </w:p>
    <w:p w14:paraId="37433916" w14:textId="77777777" w:rsidR="007E0BD6" w:rsidRPr="00F479C0" w:rsidRDefault="007E0BD6" w:rsidP="007E0BD6">
      <w:pPr>
        <w:spacing w:line="312" w:lineRule="auto"/>
        <w:ind w:firstLine="709"/>
        <w:jc w:val="both"/>
        <w:rPr>
          <w:sz w:val="28"/>
          <w:szCs w:val="28"/>
        </w:rPr>
      </w:pPr>
      <w:r w:rsidRPr="00F479C0">
        <w:rPr>
          <w:sz w:val="28"/>
          <w:szCs w:val="28"/>
          <w:lang w:val="vi-VN"/>
        </w:rPr>
        <w:t>+ Đơn tố cáo hoặc văn bản ghi nội dung tố cáo</w:t>
      </w:r>
      <w:r w:rsidRPr="00F479C0">
        <w:rPr>
          <w:sz w:val="28"/>
          <w:szCs w:val="28"/>
        </w:rPr>
        <w:t>.</w:t>
      </w:r>
    </w:p>
    <w:p w14:paraId="28F1D91C" w14:textId="77777777" w:rsidR="007E0BD6" w:rsidRPr="00F479C0" w:rsidRDefault="007E0BD6" w:rsidP="007E0BD6">
      <w:pPr>
        <w:spacing w:line="312" w:lineRule="auto"/>
        <w:ind w:firstLine="709"/>
        <w:jc w:val="both"/>
        <w:rPr>
          <w:sz w:val="28"/>
          <w:szCs w:val="28"/>
        </w:rPr>
      </w:pPr>
      <w:r w:rsidRPr="00F479C0">
        <w:rPr>
          <w:sz w:val="28"/>
          <w:szCs w:val="28"/>
          <w:lang w:val="vi-VN"/>
        </w:rPr>
        <w:t>+ Các tài liệu liên quan.</w:t>
      </w:r>
    </w:p>
    <w:p w14:paraId="6122D206" w14:textId="77777777" w:rsidR="007E0BD6" w:rsidRPr="00F479C0" w:rsidRDefault="007E0BD6" w:rsidP="007E0BD6">
      <w:pPr>
        <w:tabs>
          <w:tab w:val="left" w:pos="6075"/>
          <w:tab w:val="left" w:pos="8505"/>
        </w:tabs>
        <w:spacing w:line="312" w:lineRule="auto"/>
        <w:ind w:right="281" w:firstLine="709"/>
        <w:jc w:val="both"/>
        <w:rPr>
          <w:sz w:val="28"/>
          <w:szCs w:val="28"/>
          <w:lang w:val="vi-VN"/>
        </w:rPr>
      </w:pPr>
      <w:r w:rsidRPr="00F479C0">
        <w:rPr>
          <w:i/>
          <w:iCs/>
          <w:sz w:val="28"/>
          <w:szCs w:val="28"/>
          <w:lang w:val="vi-VN"/>
        </w:rPr>
        <w:t>- S</w:t>
      </w:r>
      <w:r w:rsidRPr="00F479C0">
        <w:rPr>
          <w:i/>
          <w:iCs/>
          <w:sz w:val="28"/>
          <w:szCs w:val="28"/>
        </w:rPr>
        <w:t xml:space="preserve">ố </w:t>
      </w:r>
      <w:r w:rsidRPr="00F479C0">
        <w:rPr>
          <w:i/>
          <w:iCs/>
          <w:sz w:val="28"/>
          <w:szCs w:val="28"/>
          <w:lang w:val="vi-VN"/>
        </w:rPr>
        <w:t>lượng hồ sơ</w:t>
      </w:r>
      <w:r w:rsidRPr="00F479C0">
        <w:rPr>
          <w:i/>
          <w:iCs/>
          <w:sz w:val="28"/>
          <w:szCs w:val="28"/>
        </w:rPr>
        <w:t>:</w:t>
      </w:r>
      <w:r w:rsidRPr="00F479C0">
        <w:rPr>
          <w:sz w:val="28"/>
          <w:szCs w:val="28"/>
        </w:rPr>
        <w:t xml:space="preserve"> </w:t>
      </w:r>
      <w:r w:rsidRPr="00F479C0">
        <w:rPr>
          <w:sz w:val="28"/>
          <w:szCs w:val="28"/>
          <w:lang w:val="vi-VN"/>
        </w:rPr>
        <w:t>01 bộ</w:t>
      </w:r>
    </w:p>
    <w:p w14:paraId="0FE01BA1" w14:textId="77777777" w:rsidR="007E0BD6" w:rsidRPr="00F479C0" w:rsidRDefault="007E0BD6" w:rsidP="007E0BD6">
      <w:pPr>
        <w:tabs>
          <w:tab w:val="left" w:pos="6075"/>
          <w:tab w:val="left" w:pos="8505"/>
        </w:tabs>
        <w:spacing w:line="312" w:lineRule="auto"/>
        <w:ind w:right="281" w:firstLine="709"/>
        <w:jc w:val="both"/>
        <w:rPr>
          <w:b/>
          <w:bCs/>
          <w:sz w:val="28"/>
          <w:szCs w:val="28"/>
        </w:rPr>
      </w:pPr>
      <w:r w:rsidRPr="00F479C0">
        <w:rPr>
          <w:b/>
          <w:bCs/>
          <w:sz w:val="28"/>
          <w:szCs w:val="28"/>
          <w:lang w:val="vi-VN"/>
        </w:rPr>
        <w:lastRenderedPageBreak/>
        <w:t>(5) Thời hạn giải quyết</w:t>
      </w:r>
      <w:r w:rsidRPr="00F479C0">
        <w:rPr>
          <w:b/>
          <w:bCs/>
          <w:sz w:val="28"/>
          <w:szCs w:val="28"/>
        </w:rPr>
        <w:t xml:space="preserve">: </w:t>
      </w:r>
      <w:r w:rsidRPr="00F479C0">
        <w:rPr>
          <w:spacing w:val="-4"/>
          <w:sz w:val="28"/>
          <w:szCs w:val="28"/>
          <w:lang w:val="vi-VN"/>
        </w:rPr>
        <w:t>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14:paraId="2390B519" w14:textId="77777777" w:rsidR="007E0BD6" w:rsidRPr="00F479C0" w:rsidRDefault="007E0BD6" w:rsidP="007E0BD6">
      <w:pPr>
        <w:tabs>
          <w:tab w:val="left" w:pos="6075"/>
          <w:tab w:val="left" w:pos="8505"/>
        </w:tabs>
        <w:spacing w:line="312" w:lineRule="auto"/>
        <w:ind w:right="281" w:firstLine="709"/>
        <w:jc w:val="both"/>
        <w:rPr>
          <w:sz w:val="28"/>
          <w:szCs w:val="28"/>
        </w:rPr>
      </w:pPr>
      <w:r w:rsidRPr="00F479C0">
        <w:rPr>
          <w:b/>
          <w:bCs/>
          <w:sz w:val="28"/>
          <w:szCs w:val="28"/>
          <w:lang w:val="vi-VN"/>
        </w:rPr>
        <w:t>(6) Đối tượng thực hiện TTHC</w:t>
      </w:r>
      <w:r w:rsidRPr="00F479C0">
        <w:rPr>
          <w:sz w:val="28"/>
          <w:szCs w:val="28"/>
          <w:lang w:val="vi-VN"/>
        </w:rPr>
        <w:t>: Cá nhân</w:t>
      </w:r>
      <w:r w:rsidRPr="00F479C0">
        <w:rPr>
          <w:sz w:val="28"/>
          <w:szCs w:val="28"/>
        </w:rPr>
        <w:t>.</w:t>
      </w:r>
    </w:p>
    <w:p w14:paraId="0180501C" w14:textId="77777777" w:rsidR="007E0BD6" w:rsidRPr="00F479C0" w:rsidRDefault="007E0BD6" w:rsidP="007E0BD6">
      <w:pPr>
        <w:spacing w:line="312" w:lineRule="auto"/>
        <w:ind w:firstLine="709"/>
        <w:jc w:val="both"/>
        <w:rPr>
          <w:b/>
          <w:bCs/>
          <w:sz w:val="28"/>
          <w:szCs w:val="28"/>
          <w:lang w:val="vi-VN"/>
        </w:rPr>
      </w:pPr>
      <w:r w:rsidRPr="00F479C0">
        <w:rPr>
          <w:b/>
          <w:bCs/>
          <w:sz w:val="28"/>
          <w:szCs w:val="28"/>
          <w:lang w:val="vi-VN"/>
        </w:rPr>
        <w:t xml:space="preserve">(7) Cơ quan thực hiện TTHC: </w:t>
      </w:r>
    </w:p>
    <w:p w14:paraId="328DF559" w14:textId="77777777" w:rsidR="007E0BD6" w:rsidRPr="00F479C0" w:rsidRDefault="007E0BD6" w:rsidP="007E0BD6">
      <w:pPr>
        <w:spacing w:line="312" w:lineRule="auto"/>
        <w:ind w:firstLine="709"/>
        <w:jc w:val="both"/>
        <w:rPr>
          <w:spacing w:val="-4"/>
          <w:sz w:val="28"/>
          <w:szCs w:val="28"/>
        </w:rPr>
      </w:pPr>
      <w:r w:rsidRPr="00F479C0">
        <w:rPr>
          <w:i/>
          <w:iCs/>
          <w:spacing w:val="-4"/>
          <w:sz w:val="28"/>
          <w:szCs w:val="28"/>
          <w:lang w:val="vi-VN"/>
        </w:rPr>
        <w:t>- Cơ quan</w:t>
      </w:r>
      <w:r w:rsidRPr="00F479C0">
        <w:rPr>
          <w:i/>
          <w:iCs/>
          <w:spacing w:val="-4"/>
          <w:sz w:val="28"/>
          <w:szCs w:val="28"/>
        </w:rPr>
        <w:t>/người</w:t>
      </w:r>
      <w:r w:rsidRPr="00F479C0">
        <w:rPr>
          <w:i/>
          <w:iCs/>
          <w:spacing w:val="-4"/>
          <w:sz w:val="28"/>
          <w:szCs w:val="28"/>
          <w:lang w:val="vi-VN"/>
        </w:rPr>
        <w:t xml:space="preserve"> c</w:t>
      </w:r>
      <w:r w:rsidRPr="00F479C0">
        <w:rPr>
          <w:i/>
          <w:iCs/>
          <w:spacing w:val="-4"/>
          <w:sz w:val="28"/>
          <w:szCs w:val="28"/>
        </w:rPr>
        <w:t>ó</w:t>
      </w:r>
      <w:r w:rsidRPr="00F479C0">
        <w:rPr>
          <w:i/>
          <w:iCs/>
          <w:spacing w:val="-4"/>
          <w:sz w:val="28"/>
          <w:szCs w:val="28"/>
          <w:lang w:val="vi-VN"/>
        </w:rPr>
        <w:t xml:space="preserve"> th</w:t>
      </w:r>
      <w:r w:rsidRPr="00F479C0">
        <w:rPr>
          <w:i/>
          <w:iCs/>
          <w:spacing w:val="-4"/>
          <w:sz w:val="28"/>
          <w:szCs w:val="28"/>
        </w:rPr>
        <w:t>ẩ</w:t>
      </w:r>
      <w:r w:rsidRPr="00F479C0">
        <w:rPr>
          <w:i/>
          <w:iCs/>
          <w:spacing w:val="-4"/>
          <w:sz w:val="28"/>
          <w:szCs w:val="28"/>
          <w:lang w:val="vi-VN"/>
        </w:rPr>
        <w:t>m quyền quyết định:</w:t>
      </w:r>
      <w:r w:rsidRPr="00F479C0">
        <w:rPr>
          <w:spacing w:val="-4"/>
          <w:sz w:val="28"/>
          <w:szCs w:val="28"/>
          <w:lang w:val="vi-VN"/>
        </w:rPr>
        <w:t xml:space="preserve"> Chủ tịch </w:t>
      </w:r>
      <w:r w:rsidRPr="00F479C0">
        <w:rPr>
          <w:spacing w:val="-4"/>
          <w:sz w:val="28"/>
          <w:szCs w:val="28"/>
        </w:rPr>
        <w:t>U</w:t>
      </w:r>
      <w:r w:rsidRPr="00F479C0">
        <w:rPr>
          <w:spacing w:val="-4"/>
          <w:sz w:val="28"/>
          <w:szCs w:val="28"/>
          <w:lang w:val="vi-VN"/>
        </w:rPr>
        <w:t xml:space="preserve">BND tỉnh, Giám đốc </w:t>
      </w:r>
      <w:r w:rsidRPr="00F479C0">
        <w:rPr>
          <w:spacing w:val="-4"/>
          <w:sz w:val="28"/>
          <w:szCs w:val="28"/>
        </w:rPr>
        <w:t>s</w:t>
      </w:r>
      <w:r w:rsidRPr="00F479C0">
        <w:rPr>
          <w:spacing w:val="-4"/>
          <w:sz w:val="28"/>
          <w:szCs w:val="28"/>
          <w:lang w:val="vi-VN"/>
        </w:rPr>
        <w:t>ở, ngành.</w:t>
      </w:r>
    </w:p>
    <w:p w14:paraId="0B0A3380" w14:textId="77777777" w:rsidR="007E0BD6" w:rsidRPr="00F479C0" w:rsidRDefault="007E0BD6" w:rsidP="007E0BD6">
      <w:pPr>
        <w:tabs>
          <w:tab w:val="left" w:pos="6075"/>
          <w:tab w:val="left" w:pos="8505"/>
        </w:tabs>
        <w:spacing w:line="312" w:lineRule="auto"/>
        <w:ind w:right="-1" w:firstLine="709"/>
        <w:jc w:val="both"/>
        <w:rPr>
          <w:sz w:val="28"/>
          <w:szCs w:val="28"/>
          <w:lang w:val="vi-VN"/>
        </w:rPr>
      </w:pPr>
      <w:r w:rsidRPr="00F479C0">
        <w:rPr>
          <w:i/>
          <w:iCs/>
          <w:sz w:val="28"/>
          <w:szCs w:val="28"/>
          <w:lang w:val="vi-VN"/>
        </w:rPr>
        <w:t>- Cơ quan trực tiếp thực hiện:</w:t>
      </w:r>
      <w:r w:rsidRPr="00F479C0">
        <w:rPr>
          <w:sz w:val="28"/>
          <w:szCs w:val="28"/>
          <w:lang w:val="vi-VN"/>
        </w:rPr>
        <w:t xml:space="preserve"> Thanh tra tỉnh; các phòng, ban chuyên môn thuộc </w:t>
      </w:r>
      <w:r w:rsidRPr="00F479C0">
        <w:rPr>
          <w:sz w:val="28"/>
          <w:szCs w:val="28"/>
        </w:rPr>
        <w:t>s</w:t>
      </w:r>
      <w:r w:rsidRPr="00F479C0">
        <w:rPr>
          <w:sz w:val="28"/>
          <w:szCs w:val="28"/>
          <w:lang w:val="vi-VN"/>
        </w:rPr>
        <w:t>ở.</w:t>
      </w:r>
    </w:p>
    <w:p w14:paraId="21665E27" w14:textId="77777777" w:rsidR="007E0BD6" w:rsidRPr="00F479C0" w:rsidRDefault="007E0BD6" w:rsidP="007E0BD6">
      <w:pPr>
        <w:tabs>
          <w:tab w:val="left" w:pos="6075"/>
          <w:tab w:val="left" w:pos="8505"/>
        </w:tabs>
        <w:spacing w:line="312" w:lineRule="auto"/>
        <w:ind w:right="-1" w:firstLine="709"/>
        <w:jc w:val="both"/>
        <w:rPr>
          <w:b/>
          <w:bCs/>
          <w:sz w:val="28"/>
          <w:szCs w:val="28"/>
          <w:lang w:val="vi-VN"/>
        </w:rPr>
      </w:pPr>
      <w:r w:rsidRPr="00F479C0">
        <w:rPr>
          <w:b/>
          <w:bCs/>
          <w:sz w:val="28"/>
          <w:szCs w:val="28"/>
          <w:lang w:val="vi-VN"/>
        </w:rPr>
        <w:t xml:space="preserve">(8) Kết quả thực hiện TTHC: </w:t>
      </w:r>
    </w:p>
    <w:p w14:paraId="6F36B32D" w14:textId="77777777" w:rsidR="007E0BD6" w:rsidRPr="00F479C0" w:rsidRDefault="007E0BD6" w:rsidP="007E0BD6">
      <w:pPr>
        <w:tabs>
          <w:tab w:val="left" w:pos="6075"/>
          <w:tab w:val="left" w:pos="8505"/>
        </w:tabs>
        <w:spacing w:line="312" w:lineRule="auto"/>
        <w:ind w:right="-1" w:firstLine="709"/>
        <w:jc w:val="both"/>
        <w:rPr>
          <w:sz w:val="28"/>
          <w:szCs w:val="28"/>
          <w:lang w:val="vi-VN"/>
        </w:rPr>
      </w:pPr>
      <w:r w:rsidRPr="00F479C0">
        <w:rPr>
          <w:sz w:val="28"/>
          <w:szCs w:val="28"/>
        </w:rPr>
        <w:t xml:space="preserve">- </w:t>
      </w:r>
      <w:r w:rsidRPr="00F479C0">
        <w:rPr>
          <w:sz w:val="28"/>
          <w:szCs w:val="28"/>
          <w:lang w:val="vi-VN"/>
        </w:rPr>
        <w:t>Kết luận nội dung tố cáo và việc xử lý kết luận nội dung tố cáo.</w:t>
      </w:r>
    </w:p>
    <w:p w14:paraId="2084C5F7" w14:textId="77777777" w:rsidR="007E0BD6" w:rsidRPr="00F479C0" w:rsidRDefault="007E0BD6" w:rsidP="007E0BD6">
      <w:pPr>
        <w:tabs>
          <w:tab w:val="left" w:pos="6075"/>
          <w:tab w:val="left" w:pos="8505"/>
        </w:tabs>
        <w:spacing w:line="312" w:lineRule="auto"/>
        <w:ind w:right="-1" w:firstLine="709"/>
        <w:jc w:val="both"/>
        <w:rPr>
          <w:sz w:val="28"/>
          <w:szCs w:val="28"/>
        </w:rPr>
      </w:pPr>
      <w:r w:rsidRPr="00F479C0">
        <w:rPr>
          <w:b/>
          <w:bCs/>
          <w:sz w:val="28"/>
          <w:szCs w:val="28"/>
          <w:lang w:val="vi-VN"/>
        </w:rPr>
        <w:t>(9) Lệ phí, phí</w:t>
      </w:r>
      <w:r w:rsidRPr="00F479C0">
        <w:rPr>
          <w:sz w:val="28"/>
          <w:szCs w:val="28"/>
          <w:lang w:val="vi-VN"/>
        </w:rPr>
        <w:t xml:space="preserve">: </w:t>
      </w:r>
      <w:r w:rsidRPr="00F479C0">
        <w:rPr>
          <w:sz w:val="28"/>
          <w:szCs w:val="28"/>
        </w:rPr>
        <w:t>k</w:t>
      </w:r>
      <w:r w:rsidRPr="00F479C0">
        <w:rPr>
          <w:sz w:val="28"/>
          <w:szCs w:val="28"/>
          <w:lang w:val="vi-VN"/>
        </w:rPr>
        <w:t>hông</w:t>
      </w:r>
      <w:r w:rsidRPr="00F479C0">
        <w:rPr>
          <w:sz w:val="28"/>
          <w:szCs w:val="28"/>
        </w:rPr>
        <w:t>.</w:t>
      </w:r>
    </w:p>
    <w:p w14:paraId="20AB534C" w14:textId="77777777" w:rsidR="007E0BD6" w:rsidRPr="00F479C0" w:rsidRDefault="007E0BD6" w:rsidP="007E0BD6">
      <w:pPr>
        <w:tabs>
          <w:tab w:val="left" w:pos="6075"/>
          <w:tab w:val="left" w:pos="8505"/>
        </w:tabs>
        <w:spacing w:line="312" w:lineRule="auto"/>
        <w:ind w:right="-1" w:firstLine="709"/>
        <w:jc w:val="both"/>
        <w:rPr>
          <w:sz w:val="28"/>
          <w:szCs w:val="28"/>
          <w:lang w:val="vi-VN"/>
        </w:rPr>
      </w:pPr>
      <w:r w:rsidRPr="00F479C0">
        <w:rPr>
          <w:b/>
          <w:bCs/>
          <w:sz w:val="28"/>
          <w:szCs w:val="28"/>
          <w:lang w:val="vi-VN"/>
        </w:rPr>
        <w:t xml:space="preserve">(10) </w:t>
      </w:r>
      <w:r w:rsidRPr="00F479C0">
        <w:rPr>
          <w:b/>
          <w:bCs/>
          <w:sz w:val="28"/>
          <w:szCs w:val="28"/>
        </w:rPr>
        <w:t>Tên mẫu đơn, mẫu tờ khai</w:t>
      </w:r>
      <w:r w:rsidRPr="00F479C0">
        <w:rPr>
          <w:sz w:val="28"/>
          <w:szCs w:val="28"/>
          <w:lang w:val="vi-VN"/>
        </w:rPr>
        <w:t>:</w:t>
      </w:r>
      <w:r w:rsidRPr="00F479C0">
        <w:rPr>
          <w:b/>
          <w:bCs/>
          <w:sz w:val="28"/>
          <w:szCs w:val="28"/>
          <w:lang w:val="vi-VN"/>
        </w:rPr>
        <w:t xml:space="preserve"> </w:t>
      </w:r>
      <w:r w:rsidRPr="00F479C0">
        <w:rPr>
          <w:sz w:val="28"/>
          <w:szCs w:val="28"/>
        </w:rPr>
        <w:t>không.</w:t>
      </w:r>
    </w:p>
    <w:p w14:paraId="67A757C9" w14:textId="77777777" w:rsidR="007E0BD6" w:rsidRPr="00F479C0" w:rsidRDefault="007E0BD6" w:rsidP="007E0BD6">
      <w:pPr>
        <w:tabs>
          <w:tab w:val="left" w:pos="6075"/>
          <w:tab w:val="left" w:pos="8505"/>
        </w:tabs>
        <w:spacing w:line="312" w:lineRule="auto"/>
        <w:ind w:right="-1" w:firstLine="709"/>
        <w:jc w:val="both"/>
        <w:rPr>
          <w:b/>
          <w:bCs/>
          <w:sz w:val="28"/>
          <w:szCs w:val="28"/>
          <w:lang w:val="vi-VN"/>
        </w:rPr>
      </w:pPr>
      <w:r w:rsidRPr="00F479C0">
        <w:rPr>
          <w:b/>
          <w:bCs/>
          <w:sz w:val="28"/>
          <w:szCs w:val="28"/>
          <w:lang w:val="vi-VN"/>
        </w:rPr>
        <w:t>(11) Yêu cầu, điều kiện thực hiện TTHC</w:t>
      </w:r>
    </w:p>
    <w:p w14:paraId="19DF974F" w14:textId="77777777" w:rsidR="007E0BD6" w:rsidRPr="00F479C0" w:rsidRDefault="007E0BD6" w:rsidP="007E0BD6">
      <w:pPr>
        <w:spacing w:line="312" w:lineRule="auto"/>
        <w:ind w:firstLine="709"/>
        <w:jc w:val="both"/>
        <w:rPr>
          <w:spacing w:val="-6"/>
          <w:sz w:val="28"/>
          <w:szCs w:val="28"/>
        </w:rPr>
      </w:pPr>
      <w:r w:rsidRPr="00F479C0">
        <w:rPr>
          <w:spacing w:val="-6"/>
          <w:sz w:val="28"/>
          <w:szCs w:val="28"/>
          <w:lang w:val="vi-VN"/>
        </w:rPr>
        <w:t>Người giải quyết tố cáo ra quyết định thụ lý tố cáo khi có đủ các điều kiện sau:</w:t>
      </w:r>
    </w:p>
    <w:p w14:paraId="31BC6AA5" w14:textId="77777777" w:rsidR="007E0BD6" w:rsidRPr="00F479C0" w:rsidRDefault="007E0BD6" w:rsidP="007E0BD6">
      <w:pPr>
        <w:spacing w:line="312" w:lineRule="auto"/>
        <w:ind w:firstLine="709"/>
        <w:jc w:val="both"/>
        <w:rPr>
          <w:sz w:val="28"/>
          <w:szCs w:val="28"/>
        </w:rPr>
      </w:pPr>
      <w:r w:rsidRPr="00F479C0">
        <w:rPr>
          <w:sz w:val="28"/>
          <w:szCs w:val="28"/>
          <w:lang w:val="vi-VN"/>
        </w:rPr>
        <w:t>a) Tố cáo được thực hiện theo quy định tại Điều 23 của Luật Tố cáo;</w:t>
      </w:r>
    </w:p>
    <w:p w14:paraId="24541795" w14:textId="77777777" w:rsidR="007E0BD6" w:rsidRPr="00F479C0" w:rsidRDefault="007E0BD6" w:rsidP="007E0BD6">
      <w:pPr>
        <w:spacing w:line="312" w:lineRule="auto"/>
        <w:ind w:firstLine="709"/>
        <w:jc w:val="both"/>
        <w:rPr>
          <w:sz w:val="28"/>
          <w:szCs w:val="28"/>
        </w:rPr>
      </w:pPr>
      <w:r w:rsidRPr="00F479C0">
        <w:rPr>
          <w:sz w:val="28"/>
          <w:szCs w:val="28"/>
          <w:lang w:val="vi-VN"/>
        </w:rPr>
        <w:t>b) Người tố cáo có đủ năng lực hành vi dân sự; trường hợp không có đủ năng lực hành vi dân sự thì phải có người đại diện theo quy định của pháp luật;</w:t>
      </w:r>
    </w:p>
    <w:p w14:paraId="49196839" w14:textId="77777777" w:rsidR="007E0BD6" w:rsidRPr="00F479C0" w:rsidRDefault="007E0BD6" w:rsidP="007E0BD6">
      <w:pPr>
        <w:spacing w:line="312" w:lineRule="auto"/>
        <w:ind w:firstLine="709"/>
        <w:jc w:val="both"/>
        <w:rPr>
          <w:sz w:val="28"/>
          <w:szCs w:val="28"/>
        </w:rPr>
      </w:pPr>
      <w:r w:rsidRPr="00F479C0">
        <w:rPr>
          <w:sz w:val="28"/>
          <w:szCs w:val="28"/>
          <w:lang w:val="vi-VN"/>
        </w:rPr>
        <w:t>c) Vụ việc thuộc thẩm quyền giải quyết t</w:t>
      </w:r>
      <w:r w:rsidRPr="00F479C0">
        <w:rPr>
          <w:sz w:val="28"/>
          <w:szCs w:val="28"/>
        </w:rPr>
        <w:t xml:space="preserve">ố </w:t>
      </w:r>
      <w:r w:rsidRPr="00F479C0">
        <w:rPr>
          <w:sz w:val="28"/>
          <w:szCs w:val="28"/>
          <w:lang w:val="vi-VN"/>
        </w:rPr>
        <w:t>cáo của cơ quan, tổ chức, cá nhân tiếp nhận tố cáo;</w:t>
      </w:r>
    </w:p>
    <w:p w14:paraId="6EC03C47" w14:textId="77777777" w:rsidR="007E0BD6" w:rsidRPr="00F479C0" w:rsidRDefault="007E0BD6" w:rsidP="007E0BD6">
      <w:pPr>
        <w:spacing w:line="312" w:lineRule="auto"/>
        <w:ind w:firstLine="709"/>
        <w:jc w:val="both"/>
        <w:rPr>
          <w:sz w:val="28"/>
          <w:szCs w:val="28"/>
        </w:rPr>
      </w:pPr>
      <w:r w:rsidRPr="00F479C0">
        <w:rPr>
          <w:sz w:val="28"/>
          <w:szCs w:val="28"/>
          <w:lang w:val="vi-VN"/>
        </w:rPr>
        <w:t>d) Nội dung tố cáo có cơ sở để xác định người vi phạm, hành vi vi phạm pháp luật.</w:t>
      </w:r>
    </w:p>
    <w:p w14:paraId="5FD56D5F" w14:textId="77777777" w:rsidR="007E0BD6" w:rsidRPr="00F479C0" w:rsidRDefault="007E0BD6" w:rsidP="007E0BD6">
      <w:pPr>
        <w:tabs>
          <w:tab w:val="left" w:pos="6075"/>
          <w:tab w:val="left" w:pos="8505"/>
        </w:tabs>
        <w:spacing w:line="312" w:lineRule="auto"/>
        <w:ind w:right="-1" w:firstLine="709"/>
        <w:jc w:val="both"/>
        <w:rPr>
          <w:sz w:val="28"/>
          <w:szCs w:val="28"/>
          <w:lang w:val="vi-VN"/>
        </w:rPr>
      </w:pPr>
      <w:r w:rsidRPr="00F479C0">
        <w:rPr>
          <w:sz w:val="28"/>
          <w:szCs w:val="28"/>
          <w:lang w:val="vi-VN"/>
        </w:rPr>
        <w:t>Trường h</w:t>
      </w:r>
      <w:r w:rsidRPr="00F479C0">
        <w:rPr>
          <w:sz w:val="28"/>
          <w:szCs w:val="28"/>
        </w:rPr>
        <w:t>ợ</w:t>
      </w:r>
      <w:r w:rsidRPr="00F479C0">
        <w:rPr>
          <w:sz w:val="28"/>
          <w:szCs w:val="28"/>
          <w:lang w:val="vi-VN"/>
        </w:rPr>
        <w:t>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14:paraId="19D1BFD6" w14:textId="77777777" w:rsidR="007E0BD6" w:rsidRPr="00F479C0" w:rsidRDefault="007E0BD6" w:rsidP="007E0BD6">
      <w:pPr>
        <w:tabs>
          <w:tab w:val="left" w:pos="6075"/>
          <w:tab w:val="left" w:pos="8505"/>
        </w:tabs>
        <w:spacing w:line="312" w:lineRule="auto"/>
        <w:ind w:right="-1" w:firstLine="709"/>
        <w:jc w:val="both"/>
        <w:rPr>
          <w:b/>
          <w:bCs/>
          <w:sz w:val="28"/>
          <w:szCs w:val="28"/>
          <w:lang w:val="vi-VN"/>
        </w:rPr>
      </w:pPr>
      <w:r w:rsidRPr="00F479C0">
        <w:rPr>
          <w:b/>
          <w:bCs/>
          <w:sz w:val="28"/>
          <w:szCs w:val="28"/>
          <w:lang w:val="vi-VN"/>
        </w:rPr>
        <w:t>(12) Căn cứ pháp lý của TTHC</w:t>
      </w:r>
    </w:p>
    <w:p w14:paraId="1EB944EB" w14:textId="77777777" w:rsidR="007E0BD6" w:rsidRPr="00F479C0" w:rsidRDefault="007E0BD6" w:rsidP="007E0BD6">
      <w:pPr>
        <w:spacing w:line="312" w:lineRule="auto"/>
        <w:ind w:firstLine="709"/>
        <w:jc w:val="both"/>
        <w:rPr>
          <w:sz w:val="28"/>
          <w:szCs w:val="28"/>
        </w:rPr>
      </w:pPr>
      <w:r w:rsidRPr="00F479C0">
        <w:rPr>
          <w:sz w:val="28"/>
          <w:szCs w:val="28"/>
          <w:lang w:val="vi-VN"/>
        </w:rPr>
        <w:t xml:space="preserve">- Luật Tố cáo </w:t>
      </w:r>
      <w:r w:rsidRPr="00F479C0">
        <w:rPr>
          <w:sz w:val="28"/>
          <w:szCs w:val="28"/>
        </w:rPr>
        <w:t xml:space="preserve">năm </w:t>
      </w:r>
      <w:r w:rsidRPr="00F479C0">
        <w:rPr>
          <w:sz w:val="28"/>
          <w:szCs w:val="28"/>
          <w:lang w:val="vi-VN"/>
        </w:rPr>
        <w:t>2018</w:t>
      </w:r>
      <w:r w:rsidRPr="00F479C0">
        <w:rPr>
          <w:sz w:val="28"/>
          <w:szCs w:val="28"/>
        </w:rPr>
        <w:t>.</w:t>
      </w:r>
    </w:p>
    <w:p w14:paraId="4495AC7C" w14:textId="77777777" w:rsidR="007E0BD6" w:rsidRPr="00F479C0" w:rsidRDefault="007E0BD6" w:rsidP="007E0BD6">
      <w:pPr>
        <w:tabs>
          <w:tab w:val="left" w:pos="6075"/>
          <w:tab w:val="left" w:pos="8505"/>
        </w:tabs>
        <w:spacing w:line="312" w:lineRule="auto"/>
        <w:ind w:right="-1" w:firstLine="709"/>
        <w:jc w:val="both"/>
        <w:rPr>
          <w:sz w:val="28"/>
          <w:szCs w:val="28"/>
          <w:lang w:val="vi-VN"/>
        </w:rPr>
      </w:pPr>
      <w:r w:rsidRPr="00F479C0">
        <w:rPr>
          <w:sz w:val="28"/>
          <w:szCs w:val="28"/>
          <w:lang w:val="vi-VN"/>
        </w:rPr>
        <w:t xml:space="preserve">- Nghị định số 31/2019/NĐ-CP ngày 10/4/2019 </w:t>
      </w:r>
      <w:r w:rsidRPr="00F479C0">
        <w:rPr>
          <w:sz w:val="28"/>
          <w:szCs w:val="28"/>
        </w:rPr>
        <w:t xml:space="preserve">của Chính phủ </w:t>
      </w:r>
      <w:r w:rsidRPr="00F479C0">
        <w:rPr>
          <w:sz w:val="28"/>
          <w:szCs w:val="28"/>
          <w:lang w:val="vi-VN"/>
        </w:rPr>
        <w:t>quy định chi tiết một số điều và biện pháp tổ chức thi hành Luật Tố cáo</w:t>
      </w:r>
      <w:r w:rsidRPr="00F479C0">
        <w:rPr>
          <w:sz w:val="28"/>
          <w:szCs w:val="28"/>
        </w:rPr>
        <w:t>.</w:t>
      </w:r>
    </w:p>
    <w:p w14:paraId="3D06E4F8" w14:textId="77777777" w:rsidR="007E0BD6" w:rsidRPr="00F479C0" w:rsidRDefault="007E0BD6" w:rsidP="007E0BD6">
      <w:pPr>
        <w:tabs>
          <w:tab w:val="left" w:pos="6075"/>
          <w:tab w:val="left" w:pos="8505"/>
        </w:tabs>
        <w:spacing w:line="312" w:lineRule="auto"/>
        <w:ind w:right="-1" w:firstLine="709"/>
        <w:jc w:val="both"/>
        <w:rPr>
          <w:b/>
          <w:bCs/>
          <w:sz w:val="28"/>
          <w:szCs w:val="28"/>
        </w:rPr>
      </w:pPr>
      <w:r w:rsidRPr="00F479C0">
        <w:rPr>
          <w:b/>
          <w:bCs/>
          <w:sz w:val="28"/>
          <w:szCs w:val="28"/>
          <w:lang w:val="vi-VN"/>
        </w:rPr>
        <w:t xml:space="preserve">(13) Thành phần hồ sơ cần phải số hóa: </w:t>
      </w:r>
      <w:r w:rsidRPr="00F479C0">
        <w:rPr>
          <w:sz w:val="28"/>
          <w:szCs w:val="28"/>
          <w:lang w:val="vi-VN"/>
        </w:rPr>
        <w:t>không có</w:t>
      </w:r>
      <w:r w:rsidRPr="00F479C0">
        <w:rPr>
          <w:sz w:val="28"/>
          <w:szCs w:val="28"/>
        </w:rPr>
        <w:t>.</w:t>
      </w:r>
    </w:p>
    <w:p w14:paraId="4C8AC25A" w14:textId="77777777" w:rsidR="007E0BD6" w:rsidRPr="00F479C0" w:rsidRDefault="007E0BD6" w:rsidP="007E0BD6">
      <w:pPr>
        <w:tabs>
          <w:tab w:val="left" w:pos="6075"/>
          <w:tab w:val="left" w:pos="8505"/>
        </w:tabs>
        <w:spacing w:line="312" w:lineRule="auto"/>
        <w:ind w:right="-1" w:firstLine="709"/>
        <w:jc w:val="both"/>
        <w:rPr>
          <w:sz w:val="28"/>
          <w:szCs w:val="28"/>
        </w:rPr>
      </w:pPr>
      <w:r w:rsidRPr="00F479C0">
        <w:rPr>
          <w:b/>
          <w:bCs/>
          <w:sz w:val="28"/>
          <w:szCs w:val="28"/>
          <w:lang w:val="vi-VN"/>
        </w:rPr>
        <w:t xml:space="preserve">(14) Kết quả giải quyết TTHC cần phải số hóa: </w:t>
      </w:r>
      <w:r w:rsidRPr="00F479C0">
        <w:rPr>
          <w:sz w:val="28"/>
          <w:szCs w:val="28"/>
          <w:lang w:val="vi-VN"/>
        </w:rPr>
        <w:t>không có</w:t>
      </w:r>
      <w:r w:rsidRPr="00F479C0">
        <w:rPr>
          <w:sz w:val="28"/>
          <w:szCs w:val="28"/>
        </w:rPr>
        <w:t>.</w:t>
      </w:r>
    </w:p>
    <w:p w14:paraId="024EE2BF" w14:textId="77777777" w:rsidR="007E0BD6" w:rsidRPr="00F479C0" w:rsidRDefault="007E0BD6" w:rsidP="007E0BD6">
      <w:pPr>
        <w:tabs>
          <w:tab w:val="left" w:pos="6075"/>
          <w:tab w:val="left" w:pos="8505"/>
        </w:tabs>
        <w:spacing w:line="312" w:lineRule="auto"/>
        <w:ind w:right="-1" w:firstLine="709"/>
        <w:jc w:val="both"/>
        <w:rPr>
          <w:b/>
          <w:bCs/>
          <w:sz w:val="28"/>
          <w:szCs w:val="28"/>
        </w:rPr>
      </w:pPr>
      <w:r w:rsidRPr="00F479C0">
        <w:rPr>
          <w:b/>
          <w:bCs/>
          <w:sz w:val="28"/>
          <w:szCs w:val="28"/>
          <w:lang w:val="vi-VN"/>
        </w:rPr>
        <w:t>(15) Quy trình nội bộ, quy trình điện tử của TTHC</w:t>
      </w:r>
    </w:p>
    <w:p w14:paraId="275D6A04" w14:textId="77777777" w:rsidR="007E0BD6" w:rsidRPr="00F479C0" w:rsidRDefault="007E0BD6" w:rsidP="007E0BD6">
      <w:pPr>
        <w:spacing w:line="312" w:lineRule="auto"/>
        <w:ind w:firstLine="706"/>
        <w:jc w:val="both"/>
        <w:rPr>
          <w:sz w:val="28"/>
          <w:szCs w:val="28"/>
          <w:lang w:val="vi-VN" w:eastAsia="vi-VN" w:bidi="vi-VN"/>
        </w:rPr>
      </w:pPr>
      <w:r w:rsidRPr="00F479C0">
        <w:rPr>
          <w:bCs/>
          <w:i/>
          <w:sz w:val="28"/>
          <w:szCs w:val="28"/>
          <w:lang w:val="vi-VN" w:eastAsia="vi-VN" w:bidi="vi-VN"/>
        </w:rPr>
        <w:lastRenderedPageBreak/>
        <w:t>a) Thời hạn giải quyết</w:t>
      </w:r>
      <w:r w:rsidRPr="00F479C0">
        <w:rPr>
          <w:sz w:val="28"/>
          <w:szCs w:val="28"/>
          <w:lang w:val="vi-VN" w:eastAsia="vi-VN" w:bidi="vi-VN"/>
        </w:rPr>
        <w:t>: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14:paraId="45B8F0E0" w14:textId="77777777" w:rsidR="007E0BD6" w:rsidRPr="00F479C0" w:rsidRDefault="007E0BD6" w:rsidP="007E0BD6">
      <w:pPr>
        <w:tabs>
          <w:tab w:val="left" w:pos="8505"/>
        </w:tabs>
        <w:spacing w:line="312" w:lineRule="auto"/>
        <w:ind w:firstLine="706"/>
        <w:jc w:val="both"/>
        <w:rPr>
          <w:sz w:val="28"/>
          <w:szCs w:val="28"/>
          <w:lang w:val="vi-VN" w:eastAsia="vi-VN" w:bidi="vi-VN"/>
        </w:rPr>
      </w:pPr>
      <w:r w:rsidRPr="00F479C0">
        <w:rPr>
          <w:iCs/>
          <w:sz w:val="28"/>
          <w:szCs w:val="28"/>
          <w:lang w:val="vi-VN" w:eastAsia="vi-VN"/>
        </w:rPr>
        <w:t xml:space="preserve">b) </w:t>
      </w:r>
      <w:r w:rsidRPr="00F479C0">
        <w:rPr>
          <w:iCs/>
          <w:sz w:val="28"/>
          <w:szCs w:val="28"/>
          <w:lang w:val="vi-VN"/>
        </w:rPr>
        <w:t>Quy trình nội bộ và điện tử:</w:t>
      </w:r>
      <w:r w:rsidRPr="00F479C0">
        <w:rPr>
          <w:b/>
          <w:sz w:val="28"/>
          <w:szCs w:val="28"/>
          <w:lang w:val="vi-VN"/>
        </w:rPr>
        <w:t xml:space="preserve"> </w:t>
      </w:r>
    </w:p>
    <w:p w14:paraId="62FD8E8D" w14:textId="77777777" w:rsidR="007E0BD6" w:rsidRPr="00F479C0" w:rsidRDefault="007E0BD6" w:rsidP="007E0BD6">
      <w:pPr>
        <w:tabs>
          <w:tab w:val="left" w:pos="8505"/>
        </w:tabs>
        <w:spacing w:line="312" w:lineRule="auto"/>
        <w:ind w:right="281" w:firstLine="706"/>
        <w:jc w:val="both"/>
        <w:rPr>
          <w:bCs/>
          <w:i/>
          <w:iCs/>
          <w:sz w:val="28"/>
          <w:szCs w:val="28"/>
          <w:lang w:val="vi-VN"/>
        </w:rPr>
      </w:pPr>
      <w:r w:rsidRPr="00F479C0">
        <w:rPr>
          <w:bCs/>
          <w:i/>
          <w:iCs/>
          <w:sz w:val="28"/>
          <w:szCs w:val="28"/>
          <w:lang w:val="hr-HR"/>
        </w:rPr>
        <w:t>b1)</w:t>
      </w:r>
      <w:r w:rsidRPr="00F479C0">
        <w:rPr>
          <w:bCs/>
          <w:i/>
          <w:iCs/>
          <w:sz w:val="28"/>
          <w:szCs w:val="28"/>
          <w:lang w:val="vi-VN"/>
        </w:rPr>
        <w:t xml:space="preserve"> T</w:t>
      </w:r>
      <w:r w:rsidRPr="00F479C0">
        <w:rPr>
          <w:bCs/>
          <w:i/>
          <w:iCs/>
          <w:sz w:val="28"/>
          <w:szCs w:val="28"/>
          <w:lang w:val="hr-HR"/>
        </w:rPr>
        <w:t>ố cáo thuộc thẩm quyền UBND tỉnh</w:t>
      </w:r>
      <w:r w:rsidRPr="00F479C0">
        <w:rPr>
          <w:bCs/>
          <w:i/>
          <w:iCs/>
          <w:sz w:val="28"/>
          <w:szCs w:val="28"/>
          <w:lang w:val="vi-VN"/>
        </w:rPr>
        <w:t>:</w:t>
      </w:r>
    </w:p>
    <w:p w14:paraId="34529482" w14:textId="77777777" w:rsidR="007E0BD6" w:rsidRPr="00F479C0" w:rsidRDefault="007E0BD6" w:rsidP="007E0BD6">
      <w:pPr>
        <w:tabs>
          <w:tab w:val="left" w:pos="8505"/>
        </w:tabs>
        <w:spacing w:line="312" w:lineRule="auto"/>
        <w:ind w:right="281" w:firstLine="706"/>
        <w:jc w:val="both"/>
        <w:rPr>
          <w:bCs/>
          <w:sz w:val="28"/>
          <w:szCs w:val="28"/>
        </w:rPr>
      </w:pPr>
      <w:r w:rsidRPr="00F479C0">
        <w:rPr>
          <w:bCs/>
          <w:sz w:val="28"/>
          <w:szCs w:val="28"/>
          <w:lang w:val="vi-VN"/>
        </w:rPr>
        <w:t xml:space="preserve">* </w:t>
      </w:r>
      <w:r w:rsidRPr="00F479C0">
        <w:rPr>
          <w:bCs/>
          <w:sz w:val="28"/>
          <w:szCs w:val="28"/>
          <w:lang w:val="hr-HR"/>
        </w:rPr>
        <w:t xml:space="preserve">Quyết định </w:t>
      </w:r>
      <w:r w:rsidRPr="00F479C0">
        <w:rPr>
          <w:bCs/>
          <w:sz w:val="28"/>
          <w:szCs w:val="28"/>
          <w:lang w:val="vi-VN"/>
        </w:rPr>
        <w:t>thụ lý tố cáo:</w:t>
      </w:r>
    </w:p>
    <w:p w14:paraId="5F181E89" w14:textId="77777777" w:rsidR="007E0BD6" w:rsidRPr="00F479C0" w:rsidRDefault="007E0BD6" w:rsidP="007E0BD6">
      <w:pPr>
        <w:spacing w:line="312" w:lineRule="auto"/>
        <w:ind w:right="141" w:firstLine="706"/>
        <w:jc w:val="both"/>
        <w:rPr>
          <w:sz w:val="28"/>
          <w:szCs w:val="28"/>
          <w:lang w:val="pt-BR"/>
        </w:rPr>
      </w:pPr>
      <w:r w:rsidRPr="00F479C0">
        <w:rPr>
          <w:sz w:val="28"/>
          <w:szCs w:val="28"/>
          <w:lang w:val="vi-VN"/>
        </w:rPr>
        <w:t>- Đối với vụ việc đơn giản (Ban Tiếp công dân</w:t>
      </w:r>
      <w:r w:rsidRPr="00F479C0">
        <w:rPr>
          <w:sz w:val="28"/>
          <w:szCs w:val="28"/>
        </w:rPr>
        <w:t xml:space="preserve"> – Nội chính tỉnh</w:t>
      </w:r>
      <w:r w:rsidRPr="00F479C0">
        <w:rPr>
          <w:sz w:val="28"/>
          <w:szCs w:val="28"/>
          <w:lang w:val="vi-VN"/>
        </w:rPr>
        <w:t xml:space="preserve"> tham mưu): </w:t>
      </w:r>
      <w:r w:rsidRPr="00F479C0">
        <w:rPr>
          <w:sz w:val="28"/>
          <w:szCs w:val="28"/>
          <w:lang w:val="pt-BR"/>
        </w:rPr>
        <w:t>Trong thời hạn 07 ngày làm việc, kể từ ngày nhận được tố cáo thuộc thẩm quyền giải quyết của mình, đủ điều kiện thụ lý thì người có thẩm quyền ra quyết định thụ lý đơn để giải quyết; trường hợp không đủ điều kiện thụ lý thì không thụ lý tố cáo và thông báo ngay cho người tố cáo biết lý do. Trong thời hạn 05 ngày làm việc kể từ ngày ra quyết định thụ lý tố cáo, người giải quyết tố cáo có trách nhiệm thông báo việc thụ lý tố cáo cho người tố cáo và người bị tố cáo biết.</w:t>
      </w:r>
    </w:p>
    <w:tbl>
      <w:tblPr>
        <w:tblpPr w:leftFromText="180" w:rightFromText="180" w:vertAnchor="text" w:horzAnchor="margin" w:tblpX="182" w:tblpY="6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509"/>
        <w:gridCol w:w="1904"/>
        <w:gridCol w:w="1494"/>
      </w:tblGrid>
      <w:tr w:rsidR="007E0BD6" w:rsidRPr="00F479C0" w14:paraId="18CAB9EA" w14:textId="77777777" w:rsidTr="00602AEB">
        <w:trPr>
          <w:trHeight w:val="601"/>
        </w:trPr>
        <w:tc>
          <w:tcPr>
            <w:tcW w:w="1132" w:type="dxa"/>
            <w:shd w:val="clear" w:color="auto" w:fill="auto"/>
            <w:vAlign w:val="center"/>
          </w:tcPr>
          <w:p w14:paraId="3B584968" w14:textId="77777777" w:rsidR="007E0BD6" w:rsidRPr="00F479C0" w:rsidRDefault="007E0BD6" w:rsidP="00602AEB">
            <w:pPr>
              <w:ind w:right="281"/>
              <w:jc w:val="center"/>
              <w:rPr>
                <w:b/>
                <w:sz w:val="28"/>
                <w:szCs w:val="28"/>
              </w:rPr>
            </w:pPr>
            <w:r w:rsidRPr="00F479C0">
              <w:rPr>
                <w:b/>
                <w:sz w:val="28"/>
                <w:szCs w:val="28"/>
              </w:rPr>
              <w:t>Bước</w:t>
            </w:r>
          </w:p>
        </w:tc>
        <w:tc>
          <w:tcPr>
            <w:tcW w:w="4509" w:type="dxa"/>
            <w:shd w:val="clear" w:color="auto" w:fill="auto"/>
            <w:vAlign w:val="center"/>
          </w:tcPr>
          <w:p w14:paraId="4504FA3D" w14:textId="77777777" w:rsidR="007E0BD6" w:rsidRPr="00F479C0" w:rsidRDefault="007E0BD6" w:rsidP="00602AEB">
            <w:pPr>
              <w:ind w:right="281"/>
              <w:jc w:val="center"/>
              <w:rPr>
                <w:b/>
                <w:sz w:val="28"/>
                <w:szCs w:val="28"/>
              </w:rPr>
            </w:pPr>
            <w:r w:rsidRPr="00F479C0">
              <w:rPr>
                <w:b/>
                <w:sz w:val="28"/>
                <w:szCs w:val="28"/>
              </w:rPr>
              <w:t>Nội dung công việc</w:t>
            </w:r>
          </w:p>
        </w:tc>
        <w:tc>
          <w:tcPr>
            <w:tcW w:w="1904" w:type="dxa"/>
            <w:shd w:val="clear" w:color="auto" w:fill="auto"/>
            <w:vAlign w:val="center"/>
          </w:tcPr>
          <w:p w14:paraId="6B00DFBB" w14:textId="77777777" w:rsidR="007E0BD6" w:rsidRPr="00F479C0" w:rsidRDefault="007E0BD6" w:rsidP="00602AEB">
            <w:pPr>
              <w:jc w:val="center"/>
              <w:rPr>
                <w:b/>
                <w:sz w:val="28"/>
                <w:szCs w:val="28"/>
              </w:rPr>
            </w:pPr>
            <w:r w:rsidRPr="00F479C0">
              <w:rPr>
                <w:b/>
                <w:sz w:val="28"/>
                <w:szCs w:val="28"/>
              </w:rPr>
              <w:t>Đơn vị thực hiện</w:t>
            </w:r>
          </w:p>
        </w:tc>
        <w:tc>
          <w:tcPr>
            <w:tcW w:w="1494" w:type="dxa"/>
            <w:shd w:val="clear" w:color="auto" w:fill="auto"/>
            <w:vAlign w:val="center"/>
          </w:tcPr>
          <w:p w14:paraId="1B940684" w14:textId="77777777" w:rsidR="007E0BD6" w:rsidRPr="00F479C0" w:rsidRDefault="007E0BD6" w:rsidP="00602AEB">
            <w:pPr>
              <w:ind w:right="281"/>
              <w:jc w:val="center"/>
              <w:rPr>
                <w:b/>
                <w:sz w:val="28"/>
                <w:szCs w:val="28"/>
              </w:rPr>
            </w:pPr>
            <w:r w:rsidRPr="00F479C0">
              <w:rPr>
                <w:b/>
                <w:sz w:val="28"/>
                <w:szCs w:val="28"/>
              </w:rPr>
              <w:t>Thời gian giải quyết</w:t>
            </w:r>
          </w:p>
        </w:tc>
      </w:tr>
      <w:tr w:rsidR="007E0BD6" w:rsidRPr="00F479C0" w14:paraId="740D1741" w14:textId="77777777" w:rsidTr="00602AEB">
        <w:trPr>
          <w:trHeight w:val="1513"/>
        </w:trPr>
        <w:tc>
          <w:tcPr>
            <w:tcW w:w="1132" w:type="dxa"/>
            <w:shd w:val="clear" w:color="auto" w:fill="auto"/>
            <w:vAlign w:val="center"/>
          </w:tcPr>
          <w:p w14:paraId="344B162F" w14:textId="77777777" w:rsidR="007E0BD6" w:rsidRPr="00F479C0" w:rsidRDefault="007E0BD6" w:rsidP="00602AEB">
            <w:pPr>
              <w:ind w:right="281"/>
              <w:jc w:val="center"/>
              <w:rPr>
                <w:sz w:val="28"/>
                <w:szCs w:val="28"/>
              </w:rPr>
            </w:pPr>
            <w:r w:rsidRPr="00F479C0">
              <w:rPr>
                <w:sz w:val="28"/>
                <w:szCs w:val="28"/>
              </w:rPr>
              <w:t>1</w:t>
            </w:r>
          </w:p>
        </w:tc>
        <w:tc>
          <w:tcPr>
            <w:tcW w:w="4509" w:type="dxa"/>
            <w:shd w:val="clear" w:color="auto" w:fill="auto"/>
            <w:vAlign w:val="center"/>
          </w:tcPr>
          <w:p w14:paraId="3F9ECA30" w14:textId="77777777" w:rsidR="007E0BD6" w:rsidRPr="00F479C0" w:rsidRDefault="007E0BD6" w:rsidP="00602AEB">
            <w:pPr>
              <w:ind w:right="281"/>
              <w:jc w:val="center"/>
              <w:rPr>
                <w:sz w:val="28"/>
                <w:szCs w:val="28"/>
              </w:rPr>
            </w:pPr>
            <w:r w:rsidRPr="00F479C0">
              <w:rPr>
                <w:sz w:val="28"/>
                <w:szCs w:val="28"/>
              </w:rPr>
              <w:t>Tiếp nhận hồ sơ của cá nhân, tổ chức (trực tiếp, qua Bưu điện, dịch vụ bưu chính công ích); scan hồ sơ; vào sổ nhận hồ sơ</w:t>
            </w:r>
          </w:p>
        </w:tc>
        <w:tc>
          <w:tcPr>
            <w:tcW w:w="1904" w:type="dxa"/>
            <w:shd w:val="clear" w:color="auto" w:fill="auto"/>
            <w:vAlign w:val="center"/>
          </w:tcPr>
          <w:p w14:paraId="49BF675B" w14:textId="77777777" w:rsidR="007E0BD6" w:rsidRPr="00F479C0" w:rsidRDefault="007E0BD6" w:rsidP="00602AEB">
            <w:pPr>
              <w:ind w:right="-36"/>
              <w:jc w:val="center"/>
              <w:rPr>
                <w:sz w:val="28"/>
                <w:szCs w:val="28"/>
              </w:rPr>
            </w:pPr>
            <w:r w:rsidRPr="00F479C0">
              <w:rPr>
                <w:sz w:val="28"/>
                <w:szCs w:val="28"/>
                <w:lang w:val="vi-VN"/>
              </w:rPr>
              <w:t>Bộ phận Một cửa</w:t>
            </w:r>
            <w:r w:rsidRPr="00F479C0">
              <w:rPr>
                <w:sz w:val="28"/>
                <w:szCs w:val="28"/>
              </w:rPr>
              <w:t xml:space="preserve">/Ban Tiếp công dân – Nội chính tỉnh  </w:t>
            </w:r>
          </w:p>
        </w:tc>
        <w:tc>
          <w:tcPr>
            <w:tcW w:w="1494" w:type="dxa"/>
            <w:shd w:val="clear" w:color="auto" w:fill="auto"/>
            <w:vAlign w:val="center"/>
          </w:tcPr>
          <w:p w14:paraId="4EECF8AE" w14:textId="77777777" w:rsidR="007E0BD6" w:rsidRPr="00F479C0" w:rsidRDefault="007E0BD6" w:rsidP="00602AEB">
            <w:pPr>
              <w:ind w:right="281"/>
              <w:jc w:val="center"/>
              <w:rPr>
                <w:sz w:val="28"/>
                <w:szCs w:val="28"/>
              </w:rPr>
            </w:pPr>
            <w:r w:rsidRPr="00F479C0">
              <w:rPr>
                <w:sz w:val="28"/>
                <w:szCs w:val="28"/>
              </w:rPr>
              <w:t>04 giờ</w:t>
            </w:r>
          </w:p>
        </w:tc>
      </w:tr>
      <w:tr w:rsidR="007E0BD6" w:rsidRPr="00F479C0" w14:paraId="6C47536A" w14:textId="77777777" w:rsidTr="00602AEB">
        <w:trPr>
          <w:trHeight w:val="1513"/>
        </w:trPr>
        <w:tc>
          <w:tcPr>
            <w:tcW w:w="1132" w:type="dxa"/>
            <w:shd w:val="clear" w:color="auto" w:fill="auto"/>
            <w:vAlign w:val="center"/>
          </w:tcPr>
          <w:p w14:paraId="354215F8" w14:textId="77777777" w:rsidR="007E0BD6" w:rsidRPr="00F479C0" w:rsidRDefault="007E0BD6" w:rsidP="00602AEB">
            <w:pPr>
              <w:ind w:right="281"/>
              <w:jc w:val="center"/>
              <w:rPr>
                <w:sz w:val="28"/>
                <w:szCs w:val="28"/>
              </w:rPr>
            </w:pPr>
            <w:r w:rsidRPr="00F479C0">
              <w:rPr>
                <w:sz w:val="28"/>
                <w:szCs w:val="28"/>
              </w:rPr>
              <w:t>2</w:t>
            </w:r>
          </w:p>
        </w:tc>
        <w:tc>
          <w:tcPr>
            <w:tcW w:w="4509" w:type="dxa"/>
            <w:shd w:val="clear" w:color="auto" w:fill="auto"/>
            <w:vAlign w:val="center"/>
          </w:tcPr>
          <w:p w14:paraId="4351A096" w14:textId="77777777" w:rsidR="007E0BD6" w:rsidRPr="00F479C0" w:rsidRDefault="007E0BD6" w:rsidP="00602AEB">
            <w:pPr>
              <w:ind w:right="281"/>
              <w:jc w:val="center"/>
              <w:rPr>
                <w:sz w:val="28"/>
                <w:szCs w:val="28"/>
              </w:rPr>
            </w:pPr>
            <w:r w:rsidRPr="00F479C0">
              <w:rPr>
                <w:sz w:val="28"/>
                <w:szCs w:val="28"/>
              </w:rPr>
              <w:t>Giải quyết hồ sơ</w:t>
            </w:r>
          </w:p>
          <w:p w14:paraId="2D8A7E00" w14:textId="77777777" w:rsidR="007E0BD6" w:rsidRPr="00F479C0" w:rsidRDefault="007E0BD6" w:rsidP="00602AEB">
            <w:pPr>
              <w:ind w:right="281"/>
              <w:jc w:val="center"/>
              <w:rPr>
                <w:sz w:val="28"/>
                <w:szCs w:val="28"/>
              </w:rPr>
            </w:pPr>
            <w:r w:rsidRPr="00F479C0">
              <w:rPr>
                <w:i/>
                <w:sz w:val="28"/>
                <w:szCs w:val="28"/>
              </w:rPr>
              <w:t xml:space="preserve">(Trường hợp hồ sơ cần bổ sung, không đủ điều kiện giải quyết phải có văn bản thông báo cụ thể) </w:t>
            </w:r>
          </w:p>
        </w:tc>
        <w:tc>
          <w:tcPr>
            <w:tcW w:w="1904" w:type="dxa"/>
            <w:shd w:val="clear" w:color="auto" w:fill="auto"/>
            <w:vAlign w:val="center"/>
          </w:tcPr>
          <w:p w14:paraId="351081DE" w14:textId="77777777" w:rsidR="007E0BD6" w:rsidRPr="00F479C0" w:rsidRDefault="007E0BD6" w:rsidP="00602AEB">
            <w:pPr>
              <w:ind w:right="-36"/>
              <w:jc w:val="center"/>
              <w:rPr>
                <w:sz w:val="28"/>
                <w:szCs w:val="28"/>
              </w:rPr>
            </w:pPr>
            <w:r w:rsidRPr="00F479C0">
              <w:rPr>
                <w:sz w:val="28"/>
                <w:szCs w:val="28"/>
              </w:rPr>
              <w:t xml:space="preserve">Chuyên viên/cán bộ tiếp dân </w:t>
            </w:r>
          </w:p>
        </w:tc>
        <w:tc>
          <w:tcPr>
            <w:tcW w:w="1494" w:type="dxa"/>
            <w:shd w:val="clear" w:color="auto" w:fill="auto"/>
            <w:vAlign w:val="center"/>
          </w:tcPr>
          <w:p w14:paraId="55530082" w14:textId="77777777" w:rsidR="007E0BD6" w:rsidRPr="00F479C0" w:rsidRDefault="007E0BD6" w:rsidP="00602AEB">
            <w:pPr>
              <w:ind w:right="281"/>
              <w:jc w:val="center"/>
              <w:rPr>
                <w:sz w:val="28"/>
                <w:szCs w:val="28"/>
              </w:rPr>
            </w:pPr>
            <w:r w:rsidRPr="00F479C0">
              <w:rPr>
                <w:sz w:val="28"/>
                <w:szCs w:val="28"/>
              </w:rPr>
              <w:t>2</w:t>
            </w:r>
            <w:r w:rsidRPr="00F479C0">
              <w:rPr>
                <w:sz w:val="28"/>
                <w:szCs w:val="28"/>
                <w:lang w:val="vi-VN"/>
              </w:rPr>
              <w:t>4</w:t>
            </w:r>
            <w:r w:rsidRPr="00F479C0">
              <w:rPr>
                <w:sz w:val="28"/>
                <w:szCs w:val="28"/>
              </w:rPr>
              <w:t xml:space="preserve"> giờ </w:t>
            </w:r>
          </w:p>
        </w:tc>
      </w:tr>
      <w:tr w:rsidR="007E0BD6" w:rsidRPr="00F479C0" w14:paraId="67A271CD" w14:textId="77777777" w:rsidTr="00602AEB">
        <w:trPr>
          <w:trHeight w:val="601"/>
        </w:trPr>
        <w:tc>
          <w:tcPr>
            <w:tcW w:w="1132" w:type="dxa"/>
            <w:shd w:val="clear" w:color="auto" w:fill="auto"/>
            <w:vAlign w:val="center"/>
          </w:tcPr>
          <w:p w14:paraId="075801B2" w14:textId="77777777" w:rsidR="007E0BD6" w:rsidRPr="00F479C0" w:rsidRDefault="007E0BD6" w:rsidP="00602AEB">
            <w:pPr>
              <w:ind w:right="281"/>
              <w:jc w:val="center"/>
              <w:rPr>
                <w:sz w:val="28"/>
                <w:szCs w:val="28"/>
                <w:lang w:val="vi-VN"/>
              </w:rPr>
            </w:pPr>
            <w:r w:rsidRPr="00F479C0">
              <w:rPr>
                <w:sz w:val="28"/>
                <w:szCs w:val="28"/>
                <w:lang w:val="vi-VN"/>
              </w:rPr>
              <w:t>3</w:t>
            </w:r>
          </w:p>
        </w:tc>
        <w:tc>
          <w:tcPr>
            <w:tcW w:w="4509" w:type="dxa"/>
            <w:shd w:val="clear" w:color="auto" w:fill="auto"/>
            <w:vAlign w:val="center"/>
          </w:tcPr>
          <w:p w14:paraId="5645CAA0" w14:textId="77777777" w:rsidR="007E0BD6" w:rsidRPr="00F479C0" w:rsidRDefault="007E0BD6" w:rsidP="00602AEB">
            <w:pPr>
              <w:ind w:right="281"/>
              <w:jc w:val="center"/>
              <w:rPr>
                <w:sz w:val="28"/>
                <w:szCs w:val="28"/>
                <w:lang w:val="vi-VN"/>
              </w:rPr>
            </w:pPr>
            <w:r w:rsidRPr="00F479C0">
              <w:rPr>
                <w:sz w:val="28"/>
                <w:szCs w:val="28"/>
                <w:lang w:val="vi-VN"/>
              </w:rPr>
              <w:t>Ký duyệt hồ sơ, chuyển đến Văn phòng</w:t>
            </w:r>
          </w:p>
        </w:tc>
        <w:tc>
          <w:tcPr>
            <w:tcW w:w="1904" w:type="dxa"/>
            <w:shd w:val="clear" w:color="auto" w:fill="auto"/>
            <w:vAlign w:val="center"/>
          </w:tcPr>
          <w:p w14:paraId="4E7B4879" w14:textId="77777777" w:rsidR="007E0BD6" w:rsidRPr="00F479C0" w:rsidRDefault="007E0BD6" w:rsidP="00602AEB">
            <w:pPr>
              <w:jc w:val="center"/>
              <w:rPr>
                <w:sz w:val="28"/>
                <w:szCs w:val="28"/>
                <w:lang w:val="vi-VN"/>
              </w:rPr>
            </w:pPr>
            <w:r w:rsidRPr="00F479C0">
              <w:rPr>
                <w:sz w:val="28"/>
                <w:szCs w:val="28"/>
                <w:lang w:val="vi-VN"/>
              </w:rPr>
              <w:t xml:space="preserve">Lãnh đạo </w:t>
            </w:r>
            <w:r w:rsidRPr="00F479C0">
              <w:rPr>
                <w:spacing w:val="-4"/>
                <w:sz w:val="28"/>
                <w:szCs w:val="28"/>
                <w:lang w:val="vi-VN"/>
              </w:rPr>
              <w:t>Ban Tiếp công dân</w:t>
            </w:r>
            <w:r w:rsidRPr="00F479C0">
              <w:rPr>
                <w:spacing w:val="-4"/>
                <w:sz w:val="28"/>
                <w:szCs w:val="28"/>
              </w:rPr>
              <w:t xml:space="preserve"> </w:t>
            </w:r>
            <w:r w:rsidRPr="00F479C0">
              <w:rPr>
                <w:sz w:val="28"/>
                <w:szCs w:val="28"/>
              </w:rPr>
              <w:t xml:space="preserve">– Nội chính tỉnh  </w:t>
            </w:r>
          </w:p>
        </w:tc>
        <w:tc>
          <w:tcPr>
            <w:tcW w:w="1494" w:type="dxa"/>
            <w:shd w:val="clear" w:color="auto" w:fill="auto"/>
            <w:vAlign w:val="center"/>
          </w:tcPr>
          <w:p w14:paraId="6A981675" w14:textId="77777777" w:rsidR="007E0BD6" w:rsidRPr="00F479C0" w:rsidRDefault="007E0BD6" w:rsidP="00602AEB">
            <w:pPr>
              <w:ind w:right="281"/>
              <w:jc w:val="center"/>
              <w:rPr>
                <w:sz w:val="28"/>
                <w:szCs w:val="28"/>
                <w:lang w:val="vi-VN"/>
              </w:rPr>
            </w:pPr>
            <w:r w:rsidRPr="00F479C0">
              <w:rPr>
                <w:sz w:val="28"/>
                <w:szCs w:val="28"/>
                <w:lang w:val="vi-VN"/>
              </w:rPr>
              <w:t>0</w:t>
            </w:r>
            <w:r w:rsidRPr="00F479C0">
              <w:rPr>
                <w:sz w:val="28"/>
                <w:szCs w:val="28"/>
              </w:rPr>
              <w:t>8</w:t>
            </w:r>
            <w:r w:rsidRPr="00F479C0">
              <w:rPr>
                <w:sz w:val="28"/>
                <w:szCs w:val="28"/>
                <w:lang w:val="vi-VN"/>
              </w:rPr>
              <w:t xml:space="preserve"> giờ</w:t>
            </w:r>
          </w:p>
        </w:tc>
      </w:tr>
      <w:tr w:rsidR="007E0BD6" w:rsidRPr="00F479C0" w14:paraId="4652ABAD" w14:textId="77777777" w:rsidTr="00602AEB">
        <w:trPr>
          <w:trHeight w:val="601"/>
        </w:trPr>
        <w:tc>
          <w:tcPr>
            <w:tcW w:w="1132" w:type="dxa"/>
            <w:shd w:val="clear" w:color="auto" w:fill="auto"/>
            <w:vAlign w:val="center"/>
          </w:tcPr>
          <w:p w14:paraId="5DF4A382" w14:textId="77777777" w:rsidR="007E0BD6" w:rsidRPr="00F479C0" w:rsidRDefault="007E0BD6" w:rsidP="00602AEB">
            <w:pPr>
              <w:ind w:right="281"/>
              <w:jc w:val="center"/>
              <w:rPr>
                <w:sz w:val="28"/>
                <w:szCs w:val="28"/>
                <w:lang w:val="vi-VN"/>
              </w:rPr>
            </w:pPr>
            <w:r w:rsidRPr="00F479C0">
              <w:rPr>
                <w:sz w:val="28"/>
                <w:szCs w:val="28"/>
                <w:lang w:val="vi-VN"/>
              </w:rPr>
              <w:t>4</w:t>
            </w:r>
          </w:p>
        </w:tc>
        <w:tc>
          <w:tcPr>
            <w:tcW w:w="4509" w:type="dxa"/>
            <w:shd w:val="clear" w:color="auto" w:fill="auto"/>
            <w:vAlign w:val="center"/>
          </w:tcPr>
          <w:p w14:paraId="0D318A7F" w14:textId="77777777" w:rsidR="007E0BD6" w:rsidRPr="00F479C0" w:rsidRDefault="007E0BD6" w:rsidP="00602AEB">
            <w:pPr>
              <w:ind w:right="281"/>
              <w:jc w:val="center"/>
              <w:rPr>
                <w:sz w:val="28"/>
                <w:szCs w:val="28"/>
                <w:lang w:val="vi-VN"/>
              </w:rPr>
            </w:pPr>
            <w:r w:rsidRPr="00F479C0">
              <w:rPr>
                <w:sz w:val="28"/>
                <w:szCs w:val="28"/>
                <w:lang w:val="vi-VN"/>
              </w:rPr>
              <w:t>Xem hồ sơ, trình ký UBND</w:t>
            </w:r>
          </w:p>
        </w:tc>
        <w:tc>
          <w:tcPr>
            <w:tcW w:w="1904" w:type="dxa"/>
            <w:shd w:val="clear" w:color="auto" w:fill="auto"/>
            <w:vAlign w:val="center"/>
          </w:tcPr>
          <w:p w14:paraId="409ADC90" w14:textId="77777777" w:rsidR="007E0BD6" w:rsidRPr="00F479C0" w:rsidRDefault="007E0BD6" w:rsidP="00602AEB">
            <w:pPr>
              <w:jc w:val="center"/>
              <w:rPr>
                <w:sz w:val="28"/>
                <w:szCs w:val="28"/>
              </w:rPr>
            </w:pPr>
            <w:r w:rsidRPr="00F479C0">
              <w:rPr>
                <w:spacing w:val="-4"/>
                <w:sz w:val="28"/>
                <w:szCs w:val="28"/>
                <w:lang w:val="vi-VN"/>
              </w:rPr>
              <w:t>Lãnh đạo Văn phòng</w:t>
            </w:r>
            <w:r w:rsidRPr="00F479C0">
              <w:rPr>
                <w:spacing w:val="-4"/>
                <w:sz w:val="28"/>
                <w:szCs w:val="28"/>
              </w:rPr>
              <w:t xml:space="preserve"> UBND tinh</w:t>
            </w:r>
          </w:p>
        </w:tc>
        <w:tc>
          <w:tcPr>
            <w:tcW w:w="1494" w:type="dxa"/>
            <w:shd w:val="clear" w:color="auto" w:fill="auto"/>
            <w:vAlign w:val="center"/>
          </w:tcPr>
          <w:p w14:paraId="100C6385" w14:textId="77777777" w:rsidR="007E0BD6" w:rsidRPr="00F479C0" w:rsidRDefault="007E0BD6" w:rsidP="00602AEB">
            <w:pPr>
              <w:ind w:right="281"/>
              <w:jc w:val="center"/>
              <w:rPr>
                <w:sz w:val="28"/>
                <w:szCs w:val="28"/>
              </w:rPr>
            </w:pPr>
            <w:r w:rsidRPr="00F479C0">
              <w:rPr>
                <w:sz w:val="28"/>
                <w:szCs w:val="28"/>
              </w:rPr>
              <w:t xml:space="preserve">08 giờ </w:t>
            </w:r>
          </w:p>
        </w:tc>
      </w:tr>
      <w:tr w:rsidR="007E0BD6" w:rsidRPr="00F479C0" w14:paraId="50539C20" w14:textId="77777777" w:rsidTr="00602AEB">
        <w:trPr>
          <w:trHeight w:val="614"/>
        </w:trPr>
        <w:tc>
          <w:tcPr>
            <w:tcW w:w="1132" w:type="dxa"/>
            <w:shd w:val="clear" w:color="auto" w:fill="auto"/>
            <w:vAlign w:val="center"/>
          </w:tcPr>
          <w:p w14:paraId="6C90D4D3" w14:textId="77777777" w:rsidR="007E0BD6" w:rsidRPr="00F479C0" w:rsidRDefault="007E0BD6" w:rsidP="00602AEB">
            <w:pPr>
              <w:ind w:right="281"/>
              <w:jc w:val="center"/>
              <w:rPr>
                <w:sz w:val="28"/>
                <w:szCs w:val="28"/>
                <w:lang w:val="vi-VN"/>
              </w:rPr>
            </w:pPr>
            <w:r w:rsidRPr="00F479C0">
              <w:rPr>
                <w:sz w:val="28"/>
                <w:szCs w:val="28"/>
                <w:lang w:val="vi-VN"/>
              </w:rPr>
              <w:t>5</w:t>
            </w:r>
          </w:p>
          <w:p w14:paraId="0B419FB6" w14:textId="77777777" w:rsidR="007E0BD6" w:rsidRPr="00F479C0" w:rsidRDefault="007E0BD6" w:rsidP="00602AEB">
            <w:pPr>
              <w:ind w:right="281"/>
              <w:jc w:val="center"/>
              <w:rPr>
                <w:sz w:val="28"/>
                <w:szCs w:val="28"/>
                <w:lang w:val="vi-VN"/>
              </w:rPr>
            </w:pPr>
          </w:p>
        </w:tc>
        <w:tc>
          <w:tcPr>
            <w:tcW w:w="4509" w:type="dxa"/>
            <w:shd w:val="clear" w:color="auto" w:fill="auto"/>
            <w:vAlign w:val="center"/>
          </w:tcPr>
          <w:p w14:paraId="6F98C2BC" w14:textId="77777777" w:rsidR="007E0BD6" w:rsidRPr="00F479C0" w:rsidRDefault="007E0BD6" w:rsidP="00602AEB">
            <w:pPr>
              <w:ind w:right="281"/>
              <w:jc w:val="center"/>
              <w:rPr>
                <w:sz w:val="28"/>
                <w:szCs w:val="28"/>
                <w:lang w:val="vi-VN"/>
              </w:rPr>
            </w:pPr>
            <w:r w:rsidRPr="00F479C0">
              <w:rPr>
                <w:sz w:val="28"/>
                <w:szCs w:val="28"/>
                <w:lang w:val="vi-VN"/>
              </w:rPr>
              <w:t>Ký duyệt quyết định thụ lý,</w:t>
            </w:r>
          </w:p>
          <w:p w14:paraId="52739A49" w14:textId="77777777" w:rsidR="007E0BD6" w:rsidRPr="00F479C0" w:rsidRDefault="007E0BD6" w:rsidP="00602AEB">
            <w:pPr>
              <w:ind w:right="281"/>
              <w:jc w:val="center"/>
              <w:rPr>
                <w:sz w:val="28"/>
                <w:szCs w:val="28"/>
                <w:lang w:val="vi-VN"/>
              </w:rPr>
            </w:pPr>
            <w:r w:rsidRPr="00F479C0">
              <w:rPr>
                <w:sz w:val="28"/>
                <w:szCs w:val="28"/>
              </w:rPr>
              <w:t>thông báo thụ lý</w:t>
            </w:r>
          </w:p>
        </w:tc>
        <w:tc>
          <w:tcPr>
            <w:tcW w:w="1904" w:type="dxa"/>
            <w:shd w:val="clear" w:color="auto" w:fill="auto"/>
            <w:vAlign w:val="center"/>
          </w:tcPr>
          <w:p w14:paraId="37F2C341" w14:textId="77777777" w:rsidR="007E0BD6" w:rsidRPr="00F479C0" w:rsidRDefault="007E0BD6" w:rsidP="00602AEB">
            <w:pPr>
              <w:ind w:right="-36"/>
              <w:jc w:val="center"/>
              <w:rPr>
                <w:sz w:val="28"/>
                <w:szCs w:val="28"/>
              </w:rPr>
            </w:pPr>
            <w:r w:rsidRPr="00F479C0">
              <w:rPr>
                <w:sz w:val="28"/>
                <w:szCs w:val="28"/>
              </w:rPr>
              <w:t>Thường trực UBND tỉnh</w:t>
            </w:r>
          </w:p>
        </w:tc>
        <w:tc>
          <w:tcPr>
            <w:tcW w:w="1494" w:type="dxa"/>
            <w:shd w:val="clear" w:color="auto" w:fill="auto"/>
            <w:vAlign w:val="center"/>
          </w:tcPr>
          <w:p w14:paraId="77395B31" w14:textId="77777777" w:rsidR="007E0BD6" w:rsidRPr="00F479C0" w:rsidRDefault="007E0BD6" w:rsidP="00602AEB">
            <w:pPr>
              <w:ind w:right="281"/>
              <w:jc w:val="center"/>
              <w:rPr>
                <w:sz w:val="28"/>
                <w:szCs w:val="28"/>
              </w:rPr>
            </w:pPr>
            <w:r w:rsidRPr="00F479C0">
              <w:rPr>
                <w:sz w:val="28"/>
                <w:szCs w:val="28"/>
              </w:rPr>
              <w:t>08 giờ</w:t>
            </w:r>
          </w:p>
          <w:p w14:paraId="6E6C6B0C" w14:textId="77777777" w:rsidR="007E0BD6" w:rsidRPr="00F479C0" w:rsidRDefault="007E0BD6" w:rsidP="00602AEB">
            <w:pPr>
              <w:ind w:right="281"/>
              <w:jc w:val="center"/>
              <w:rPr>
                <w:sz w:val="28"/>
                <w:szCs w:val="28"/>
              </w:rPr>
            </w:pPr>
          </w:p>
        </w:tc>
      </w:tr>
      <w:tr w:rsidR="007E0BD6" w:rsidRPr="00F479C0" w14:paraId="1D0689F6" w14:textId="77777777" w:rsidTr="00602AEB">
        <w:trPr>
          <w:trHeight w:val="902"/>
        </w:trPr>
        <w:tc>
          <w:tcPr>
            <w:tcW w:w="1132" w:type="dxa"/>
            <w:shd w:val="clear" w:color="auto" w:fill="auto"/>
            <w:vAlign w:val="center"/>
          </w:tcPr>
          <w:p w14:paraId="32995FB4" w14:textId="77777777" w:rsidR="007E0BD6" w:rsidRPr="00F479C0" w:rsidRDefault="007E0BD6" w:rsidP="00602AEB">
            <w:pPr>
              <w:ind w:right="281"/>
              <w:jc w:val="center"/>
              <w:rPr>
                <w:sz w:val="28"/>
                <w:szCs w:val="28"/>
              </w:rPr>
            </w:pPr>
            <w:r w:rsidRPr="00F479C0">
              <w:rPr>
                <w:sz w:val="28"/>
                <w:szCs w:val="28"/>
              </w:rPr>
              <w:t>6</w:t>
            </w:r>
          </w:p>
        </w:tc>
        <w:tc>
          <w:tcPr>
            <w:tcW w:w="4509" w:type="dxa"/>
            <w:shd w:val="clear" w:color="auto" w:fill="auto"/>
            <w:vAlign w:val="center"/>
          </w:tcPr>
          <w:p w14:paraId="40F93B55" w14:textId="77777777" w:rsidR="007E0BD6" w:rsidRPr="00F479C0" w:rsidRDefault="007E0BD6" w:rsidP="00602AEB">
            <w:pPr>
              <w:ind w:right="281"/>
              <w:jc w:val="center"/>
              <w:rPr>
                <w:sz w:val="28"/>
                <w:szCs w:val="28"/>
              </w:rPr>
            </w:pPr>
            <w:r w:rsidRPr="00F479C0">
              <w:rPr>
                <w:sz w:val="28"/>
                <w:szCs w:val="28"/>
              </w:rPr>
              <w:t>Đóng dấu, vào sổ và chuyển quyết định thụ lý, thông báo thụ lý đến cá nhân, tổ chức</w:t>
            </w:r>
          </w:p>
        </w:tc>
        <w:tc>
          <w:tcPr>
            <w:tcW w:w="1904" w:type="dxa"/>
            <w:shd w:val="clear" w:color="auto" w:fill="auto"/>
            <w:vAlign w:val="center"/>
          </w:tcPr>
          <w:p w14:paraId="3465F589" w14:textId="77777777" w:rsidR="007E0BD6" w:rsidRPr="00F479C0" w:rsidRDefault="007E0BD6" w:rsidP="00602AEB">
            <w:pPr>
              <w:jc w:val="center"/>
              <w:rPr>
                <w:sz w:val="28"/>
                <w:szCs w:val="28"/>
              </w:rPr>
            </w:pPr>
            <w:r w:rsidRPr="00F479C0">
              <w:rPr>
                <w:sz w:val="28"/>
                <w:szCs w:val="28"/>
                <w:lang w:val="vi-VN"/>
              </w:rPr>
              <w:t xml:space="preserve">Văn phòng </w:t>
            </w:r>
            <w:r w:rsidRPr="00F479C0">
              <w:rPr>
                <w:sz w:val="28"/>
                <w:szCs w:val="28"/>
              </w:rPr>
              <w:t>UBND tỉnh</w:t>
            </w:r>
          </w:p>
        </w:tc>
        <w:tc>
          <w:tcPr>
            <w:tcW w:w="1494" w:type="dxa"/>
            <w:shd w:val="clear" w:color="auto" w:fill="auto"/>
            <w:vAlign w:val="center"/>
          </w:tcPr>
          <w:p w14:paraId="46895173" w14:textId="77777777" w:rsidR="007E0BD6" w:rsidRPr="00F479C0" w:rsidRDefault="007E0BD6" w:rsidP="00602AEB">
            <w:pPr>
              <w:ind w:right="281"/>
              <w:jc w:val="center"/>
              <w:rPr>
                <w:sz w:val="28"/>
                <w:szCs w:val="28"/>
                <w:lang w:val="vi-VN"/>
              </w:rPr>
            </w:pPr>
            <w:r w:rsidRPr="00F479C0">
              <w:rPr>
                <w:sz w:val="28"/>
                <w:szCs w:val="28"/>
              </w:rPr>
              <w:t>04 giờ</w:t>
            </w:r>
          </w:p>
        </w:tc>
      </w:tr>
    </w:tbl>
    <w:p w14:paraId="1EE76C66" w14:textId="77777777" w:rsidR="007E0BD6" w:rsidRPr="00F479C0" w:rsidRDefault="007E0BD6" w:rsidP="007E0BD6">
      <w:pPr>
        <w:tabs>
          <w:tab w:val="left" w:pos="8505"/>
        </w:tabs>
        <w:ind w:right="288" w:firstLine="706"/>
        <w:jc w:val="both"/>
        <w:rPr>
          <w:sz w:val="28"/>
          <w:szCs w:val="28"/>
          <w:lang w:val="pt-BR"/>
        </w:rPr>
      </w:pPr>
      <w:r w:rsidRPr="00F479C0">
        <w:rPr>
          <w:sz w:val="28"/>
          <w:szCs w:val="28"/>
          <w:lang w:val="vi-VN"/>
        </w:rPr>
        <w:lastRenderedPageBreak/>
        <w:t xml:space="preserve">- Đối với vụ việc phức tạp, </w:t>
      </w:r>
      <w:r w:rsidRPr="00F479C0">
        <w:rPr>
          <w:sz w:val="28"/>
          <w:szCs w:val="28"/>
          <w:lang w:val="pt-BR"/>
        </w:rPr>
        <w:t>phải kiểm tra, xác minh tại nhiều địa điểm hoặc phải ủy quyền cho cơ quan, tổ chức có thẩm quyền kiểm tra, xác minh thì thời hạn thụ lý có thể kéo dài nhưng không quá 10 ngày làm việc (sở, ngành tham mưu).</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255"/>
        <w:gridCol w:w="1842"/>
        <w:gridCol w:w="1701"/>
      </w:tblGrid>
      <w:tr w:rsidR="007E0BD6" w:rsidRPr="00F479C0" w14:paraId="2D9DB8D0" w14:textId="77777777" w:rsidTr="00602AEB">
        <w:tc>
          <w:tcPr>
            <w:tcW w:w="1132" w:type="dxa"/>
            <w:shd w:val="clear" w:color="auto" w:fill="auto"/>
            <w:vAlign w:val="center"/>
          </w:tcPr>
          <w:p w14:paraId="2F364A37" w14:textId="77777777" w:rsidR="007E0BD6" w:rsidRPr="00F479C0" w:rsidRDefault="007E0BD6" w:rsidP="00602AEB">
            <w:pPr>
              <w:ind w:right="281"/>
              <w:jc w:val="center"/>
              <w:rPr>
                <w:b/>
                <w:sz w:val="28"/>
                <w:szCs w:val="28"/>
                <w:lang w:val="vi-VN"/>
              </w:rPr>
            </w:pPr>
            <w:r w:rsidRPr="00F479C0">
              <w:rPr>
                <w:b/>
                <w:sz w:val="28"/>
                <w:szCs w:val="28"/>
                <w:lang w:val="vi-VN"/>
              </w:rPr>
              <w:t>Bước</w:t>
            </w:r>
          </w:p>
        </w:tc>
        <w:tc>
          <w:tcPr>
            <w:tcW w:w="4255" w:type="dxa"/>
            <w:shd w:val="clear" w:color="auto" w:fill="auto"/>
            <w:vAlign w:val="center"/>
          </w:tcPr>
          <w:p w14:paraId="50C9EC8E" w14:textId="77777777" w:rsidR="007E0BD6" w:rsidRPr="00F479C0" w:rsidRDefault="007E0BD6" w:rsidP="00602AEB">
            <w:pPr>
              <w:ind w:right="281"/>
              <w:jc w:val="center"/>
              <w:rPr>
                <w:b/>
                <w:sz w:val="28"/>
                <w:szCs w:val="28"/>
                <w:lang w:val="vi-VN"/>
              </w:rPr>
            </w:pPr>
            <w:r w:rsidRPr="00F479C0">
              <w:rPr>
                <w:b/>
                <w:sz w:val="28"/>
                <w:szCs w:val="28"/>
                <w:lang w:val="vi-VN"/>
              </w:rPr>
              <w:t>Nội dung công việc</w:t>
            </w:r>
          </w:p>
        </w:tc>
        <w:tc>
          <w:tcPr>
            <w:tcW w:w="1842" w:type="dxa"/>
            <w:shd w:val="clear" w:color="auto" w:fill="auto"/>
            <w:vAlign w:val="center"/>
          </w:tcPr>
          <w:p w14:paraId="6D84F5D9" w14:textId="77777777" w:rsidR="007E0BD6" w:rsidRPr="00F479C0" w:rsidRDefault="007E0BD6" w:rsidP="00602AEB">
            <w:pPr>
              <w:ind w:right="281"/>
              <w:jc w:val="center"/>
              <w:rPr>
                <w:b/>
                <w:sz w:val="28"/>
                <w:szCs w:val="28"/>
                <w:lang w:val="vi-VN"/>
              </w:rPr>
            </w:pPr>
            <w:r w:rsidRPr="00F479C0">
              <w:rPr>
                <w:b/>
                <w:sz w:val="28"/>
                <w:szCs w:val="28"/>
                <w:lang w:val="vi-VN"/>
              </w:rPr>
              <w:t>Đơn vị thực hiện</w:t>
            </w:r>
          </w:p>
        </w:tc>
        <w:tc>
          <w:tcPr>
            <w:tcW w:w="1701" w:type="dxa"/>
            <w:shd w:val="clear" w:color="auto" w:fill="auto"/>
            <w:vAlign w:val="center"/>
          </w:tcPr>
          <w:p w14:paraId="20D8861D" w14:textId="77777777" w:rsidR="007E0BD6" w:rsidRPr="00F479C0" w:rsidRDefault="007E0BD6" w:rsidP="00602AEB">
            <w:pPr>
              <w:ind w:right="281"/>
              <w:jc w:val="center"/>
              <w:rPr>
                <w:b/>
                <w:sz w:val="28"/>
                <w:szCs w:val="28"/>
                <w:lang w:val="vi-VN"/>
              </w:rPr>
            </w:pPr>
            <w:r w:rsidRPr="00F479C0">
              <w:rPr>
                <w:b/>
                <w:sz w:val="28"/>
                <w:szCs w:val="28"/>
                <w:lang w:val="vi-VN"/>
              </w:rPr>
              <w:t>Thời gian giải quyết</w:t>
            </w:r>
          </w:p>
        </w:tc>
      </w:tr>
      <w:tr w:rsidR="007E0BD6" w:rsidRPr="00F479C0" w14:paraId="17A12F48" w14:textId="77777777" w:rsidTr="00602AEB">
        <w:tc>
          <w:tcPr>
            <w:tcW w:w="1132" w:type="dxa"/>
            <w:shd w:val="clear" w:color="auto" w:fill="auto"/>
            <w:vAlign w:val="center"/>
          </w:tcPr>
          <w:p w14:paraId="16C7D8D5" w14:textId="77777777" w:rsidR="007E0BD6" w:rsidRPr="00F479C0" w:rsidRDefault="007E0BD6" w:rsidP="00602AEB">
            <w:pPr>
              <w:ind w:right="281"/>
              <w:jc w:val="center"/>
              <w:rPr>
                <w:sz w:val="28"/>
                <w:szCs w:val="28"/>
                <w:lang w:val="vi-VN"/>
              </w:rPr>
            </w:pPr>
            <w:r w:rsidRPr="00F479C0">
              <w:rPr>
                <w:sz w:val="28"/>
                <w:szCs w:val="28"/>
                <w:lang w:val="vi-VN"/>
              </w:rPr>
              <w:t>1</w:t>
            </w:r>
          </w:p>
        </w:tc>
        <w:tc>
          <w:tcPr>
            <w:tcW w:w="4255" w:type="dxa"/>
            <w:shd w:val="clear" w:color="auto" w:fill="auto"/>
            <w:vAlign w:val="center"/>
          </w:tcPr>
          <w:p w14:paraId="0BD631FB" w14:textId="77777777" w:rsidR="007E0BD6" w:rsidRPr="00F479C0" w:rsidRDefault="007E0BD6" w:rsidP="00602AEB">
            <w:pPr>
              <w:ind w:right="281"/>
              <w:jc w:val="center"/>
              <w:rPr>
                <w:sz w:val="28"/>
                <w:szCs w:val="28"/>
                <w:lang w:val="vi-VN"/>
              </w:rPr>
            </w:pPr>
            <w:r w:rsidRPr="00F479C0">
              <w:rPr>
                <w:sz w:val="28"/>
                <w:szCs w:val="28"/>
                <w:lang w:val="vi-VN"/>
              </w:rPr>
              <w:t>Tiếp nhận hồ sơ của cá nhân, tổ chức (trực tiếp, qua Bưu điện, dịch vụ bưu chính công ích); scan hồ sơ; vào sổ nhận hồ sơ</w:t>
            </w:r>
          </w:p>
        </w:tc>
        <w:tc>
          <w:tcPr>
            <w:tcW w:w="1842" w:type="dxa"/>
            <w:shd w:val="clear" w:color="auto" w:fill="auto"/>
            <w:vAlign w:val="center"/>
          </w:tcPr>
          <w:p w14:paraId="3348326A" w14:textId="77777777" w:rsidR="007E0BD6" w:rsidRPr="00F479C0" w:rsidRDefault="007E0BD6" w:rsidP="00602AEB">
            <w:pPr>
              <w:jc w:val="center"/>
              <w:rPr>
                <w:sz w:val="28"/>
                <w:szCs w:val="28"/>
              </w:rPr>
            </w:pPr>
            <w:r w:rsidRPr="00F479C0">
              <w:rPr>
                <w:sz w:val="28"/>
                <w:szCs w:val="28"/>
                <w:lang w:val="vi-VN"/>
              </w:rPr>
              <w:t>Bộ phận Một cửa</w:t>
            </w:r>
            <w:r w:rsidRPr="00F479C0">
              <w:rPr>
                <w:sz w:val="28"/>
                <w:szCs w:val="28"/>
              </w:rPr>
              <w:t xml:space="preserve">/Ban Tiếp công dân – Nội chính tỉnh    </w:t>
            </w:r>
          </w:p>
        </w:tc>
        <w:tc>
          <w:tcPr>
            <w:tcW w:w="1701" w:type="dxa"/>
            <w:shd w:val="clear" w:color="auto" w:fill="auto"/>
            <w:vAlign w:val="center"/>
          </w:tcPr>
          <w:p w14:paraId="73C2EA3E" w14:textId="77777777" w:rsidR="007E0BD6" w:rsidRPr="00F479C0" w:rsidRDefault="007E0BD6" w:rsidP="00602AEB">
            <w:pPr>
              <w:ind w:right="281"/>
              <w:jc w:val="center"/>
              <w:rPr>
                <w:sz w:val="28"/>
                <w:szCs w:val="28"/>
              </w:rPr>
            </w:pPr>
            <w:r w:rsidRPr="00F479C0">
              <w:rPr>
                <w:sz w:val="28"/>
                <w:szCs w:val="28"/>
              </w:rPr>
              <w:t>04 giờ</w:t>
            </w:r>
          </w:p>
        </w:tc>
      </w:tr>
      <w:tr w:rsidR="007E0BD6" w:rsidRPr="00F479C0" w14:paraId="7AB98DB4" w14:textId="77777777" w:rsidTr="00602AEB">
        <w:tc>
          <w:tcPr>
            <w:tcW w:w="1132" w:type="dxa"/>
            <w:shd w:val="clear" w:color="auto" w:fill="auto"/>
            <w:vAlign w:val="center"/>
          </w:tcPr>
          <w:p w14:paraId="1D9FA038" w14:textId="77777777" w:rsidR="007E0BD6" w:rsidRPr="00F479C0" w:rsidRDefault="007E0BD6" w:rsidP="00602AEB">
            <w:pPr>
              <w:ind w:right="281"/>
              <w:jc w:val="center"/>
              <w:rPr>
                <w:sz w:val="28"/>
                <w:szCs w:val="28"/>
              </w:rPr>
            </w:pPr>
            <w:r w:rsidRPr="00F479C0">
              <w:rPr>
                <w:sz w:val="28"/>
                <w:szCs w:val="28"/>
              </w:rPr>
              <w:t>2</w:t>
            </w:r>
          </w:p>
        </w:tc>
        <w:tc>
          <w:tcPr>
            <w:tcW w:w="4255" w:type="dxa"/>
            <w:shd w:val="clear" w:color="auto" w:fill="auto"/>
            <w:vAlign w:val="center"/>
          </w:tcPr>
          <w:p w14:paraId="0FD24DA0" w14:textId="77777777" w:rsidR="007E0BD6" w:rsidRPr="00F479C0" w:rsidRDefault="007E0BD6" w:rsidP="00602AEB">
            <w:pPr>
              <w:ind w:right="281"/>
              <w:jc w:val="center"/>
              <w:rPr>
                <w:sz w:val="28"/>
                <w:szCs w:val="28"/>
              </w:rPr>
            </w:pPr>
            <w:r w:rsidRPr="00F479C0">
              <w:rPr>
                <w:sz w:val="28"/>
                <w:szCs w:val="28"/>
              </w:rPr>
              <w:t>Thẩm định, đề xuất giao Sở, ngành kiểm tra xác minh</w:t>
            </w:r>
          </w:p>
        </w:tc>
        <w:tc>
          <w:tcPr>
            <w:tcW w:w="1842" w:type="dxa"/>
            <w:shd w:val="clear" w:color="auto" w:fill="auto"/>
            <w:vAlign w:val="center"/>
          </w:tcPr>
          <w:p w14:paraId="11F8BF55" w14:textId="77777777" w:rsidR="007E0BD6" w:rsidRPr="00F479C0" w:rsidRDefault="007E0BD6" w:rsidP="00602AEB">
            <w:pPr>
              <w:ind w:right="-110"/>
              <w:jc w:val="center"/>
              <w:rPr>
                <w:sz w:val="28"/>
                <w:szCs w:val="28"/>
              </w:rPr>
            </w:pPr>
            <w:r w:rsidRPr="00F479C0">
              <w:rPr>
                <w:sz w:val="28"/>
                <w:szCs w:val="28"/>
              </w:rPr>
              <w:t xml:space="preserve">Ban Tiếp công dân– Nội chính tỉnh  </w:t>
            </w:r>
          </w:p>
        </w:tc>
        <w:tc>
          <w:tcPr>
            <w:tcW w:w="1701" w:type="dxa"/>
            <w:shd w:val="clear" w:color="auto" w:fill="auto"/>
            <w:vAlign w:val="center"/>
          </w:tcPr>
          <w:p w14:paraId="0ED0C8F1" w14:textId="77777777" w:rsidR="007E0BD6" w:rsidRPr="00F479C0" w:rsidRDefault="007E0BD6" w:rsidP="00602AEB">
            <w:pPr>
              <w:ind w:right="281"/>
              <w:jc w:val="center"/>
              <w:rPr>
                <w:sz w:val="28"/>
                <w:szCs w:val="28"/>
              </w:rPr>
            </w:pPr>
            <w:r w:rsidRPr="00F479C0">
              <w:rPr>
                <w:sz w:val="28"/>
                <w:szCs w:val="28"/>
              </w:rPr>
              <w:t>08 giờ</w:t>
            </w:r>
          </w:p>
        </w:tc>
      </w:tr>
      <w:tr w:rsidR="007E0BD6" w:rsidRPr="00F479C0" w14:paraId="4E92A6CF" w14:textId="77777777" w:rsidTr="00602AEB">
        <w:tc>
          <w:tcPr>
            <w:tcW w:w="1132" w:type="dxa"/>
            <w:shd w:val="clear" w:color="auto" w:fill="auto"/>
            <w:vAlign w:val="center"/>
          </w:tcPr>
          <w:p w14:paraId="3B7E2F86" w14:textId="77777777" w:rsidR="007E0BD6" w:rsidRPr="00F479C0" w:rsidRDefault="007E0BD6" w:rsidP="00602AEB">
            <w:pPr>
              <w:ind w:right="281"/>
              <w:jc w:val="center"/>
              <w:rPr>
                <w:sz w:val="28"/>
                <w:szCs w:val="28"/>
              </w:rPr>
            </w:pPr>
            <w:r w:rsidRPr="00F479C0">
              <w:rPr>
                <w:sz w:val="28"/>
                <w:szCs w:val="28"/>
              </w:rPr>
              <w:t>3</w:t>
            </w:r>
          </w:p>
        </w:tc>
        <w:tc>
          <w:tcPr>
            <w:tcW w:w="4255" w:type="dxa"/>
            <w:shd w:val="clear" w:color="auto" w:fill="auto"/>
            <w:vAlign w:val="center"/>
          </w:tcPr>
          <w:p w14:paraId="72F1E857" w14:textId="77777777" w:rsidR="007E0BD6" w:rsidRPr="00F479C0" w:rsidRDefault="007E0BD6" w:rsidP="00602AEB">
            <w:pPr>
              <w:ind w:right="281"/>
              <w:jc w:val="center"/>
              <w:rPr>
                <w:sz w:val="28"/>
                <w:szCs w:val="28"/>
              </w:rPr>
            </w:pPr>
            <w:r w:rsidRPr="00F479C0">
              <w:rPr>
                <w:sz w:val="28"/>
                <w:szCs w:val="28"/>
              </w:rPr>
              <w:t>Ký tắt, trình lãnh đạo UBND</w:t>
            </w:r>
          </w:p>
        </w:tc>
        <w:tc>
          <w:tcPr>
            <w:tcW w:w="1842" w:type="dxa"/>
            <w:shd w:val="clear" w:color="auto" w:fill="auto"/>
            <w:vAlign w:val="center"/>
          </w:tcPr>
          <w:p w14:paraId="456B4871" w14:textId="77777777" w:rsidR="007E0BD6" w:rsidRPr="00F479C0" w:rsidRDefault="007E0BD6" w:rsidP="00602AEB">
            <w:pPr>
              <w:ind w:right="-110"/>
              <w:jc w:val="center"/>
              <w:rPr>
                <w:sz w:val="28"/>
                <w:szCs w:val="28"/>
              </w:rPr>
            </w:pPr>
            <w:r w:rsidRPr="00F479C0">
              <w:rPr>
                <w:sz w:val="28"/>
                <w:szCs w:val="28"/>
              </w:rPr>
              <w:t>Lãnh đạo Văn phòng tỉnh</w:t>
            </w:r>
          </w:p>
        </w:tc>
        <w:tc>
          <w:tcPr>
            <w:tcW w:w="1701" w:type="dxa"/>
            <w:shd w:val="clear" w:color="auto" w:fill="auto"/>
            <w:vAlign w:val="center"/>
          </w:tcPr>
          <w:p w14:paraId="3FC6F430" w14:textId="77777777" w:rsidR="007E0BD6" w:rsidRPr="00F479C0" w:rsidRDefault="007E0BD6" w:rsidP="00602AEB">
            <w:pPr>
              <w:ind w:right="281"/>
              <w:jc w:val="center"/>
              <w:rPr>
                <w:sz w:val="28"/>
                <w:szCs w:val="28"/>
              </w:rPr>
            </w:pPr>
            <w:r w:rsidRPr="00F479C0">
              <w:rPr>
                <w:sz w:val="28"/>
                <w:szCs w:val="28"/>
              </w:rPr>
              <w:t>02 giờ</w:t>
            </w:r>
          </w:p>
        </w:tc>
      </w:tr>
      <w:tr w:rsidR="007E0BD6" w:rsidRPr="00F479C0" w14:paraId="07FED550" w14:textId="77777777" w:rsidTr="00602AEB">
        <w:tc>
          <w:tcPr>
            <w:tcW w:w="1132" w:type="dxa"/>
            <w:shd w:val="clear" w:color="auto" w:fill="auto"/>
            <w:vAlign w:val="center"/>
          </w:tcPr>
          <w:p w14:paraId="6B163714" w14:textId="77777777" w:rsidR="007E0BD6" w:rsidRPr="00F479C0" w:rsidRDefault="007E0BD6" w:rsidP="00602AEB">
            <w:pPr>
              <w:ind w:right="281"/>
              <w:jc w:val="center"/>
              <w:rPr>
                <w:sz w:val="28"/>
                <w:szCs w:val="28"/>
              </w:rPr>
            </w:pPr>
            <w:r w:rsidRPr="00F479C0">
              <w:rPr>
                <w:sz w:val="28"/>
                <w:szCs w:val="28"/>
              </w:rPr>
              <w:t>4</w:t>
            </w:r>
          </w:p>
        </w:tc>
        <w:tc>
          <w:tcPr>
            <w:tcW w:w="4255" w:type="dxa"/>
            <w:shd w:val="clear" w:color="auto" w:fill="auto"/>
            <w:vAlign w:val="center"/>
          </w:tcPr>
          <w:p w14:paraId="4E4BD8F9" w14:textId="77777777" w:rsidR="007E0BD6" w:rsidRPr="00F479C0" w:rsidRDefault="007E0BD6" w:rsidP="00602AEB">
            <w:pPr>
              <w:ind w:right="281"/>
              <w:jc w:val="center"/>
              <w:rPr>
                <w:sz w:val="28"/>
                <w:szCs w:val="28"/>
              </w:rPr>
            </w:pPr>
            <w:r w:rsidRPr="00F479C0">
              <w:rPr>
                <w:sz w:val="28"/>
                <w:szCs w:val="28"/>
              </w:rPr>
              <w:t>Phê duyệt hồ sơ</w:t>
            </w:r>
          </w:p>
        </w:tc>
        <w:tc>
          <w:tcPr>
            <w:tcW w:w="1842" w:type="dxa"/>
            <w:shd w:val="clear" w:color="auto" w:fill="auto"/>
            <w:vAlign w:val="center"/>
          </w:tcPr>
          <w:p w14:paraId="4ECFB913" w14:textId="77777777" w:rsidR="007E0BD6" w:rsidRPr="00F479C0" w:rsidRDefault="007E0BD6" w:rsidP="00602AEB">
            <w:pPr>
              <w:ind w:right="-110"/>
              <w:jc w:val="center"/>
              <w:rPr>
                <w:sz w:val="28"/>
                <w:szCs w:val="28"/>
              </w:rPr>
            </w:pPr>
            <w:r w:rsidRPr="00F479C0">
              <w:rPr>
                <w:sz w:val="28"/>
                <w:szCs w:val="28"/>
              </w:rPr>
              <w:t>Thường trực UBND tỉnh</w:t>
            </w:r>
          </w:p>
        </w:tc>
        <w:tc>
          <w:tcPr>
            <w:tcW w:w="1701" w:type="dxa"/>
            <w:shd w:val="clear" w:color="auto" w:fill="auto"/>
            <w:vAlign w:val="center"/>
          </w:tcPr>
          <w:p w14:paraId="11FBE7F8" w14:textId="77777777" w:rsidR="007E0BD6" w:rsidRPr="00F479C0" w:rsidRDefault="007E0BD6" w:rsidP="00602AEB">
            <w:pPr>
              <w:ind w:right="281"/>
              <w:jc w:val="center"/>
              <w:rPr>
                <w:sz w:val="28"/>
                <w:szCs w:val="28"/>
              </w:rPr>
            </w:pPr>
            <w:r w:rsidRPr="00F479C0">
              <w:rPr>
                <w:sz w:val="28"/>
                <w:szCs w:val="28"/>
              </w:rPr>
              <w:t>04 giờ</w:t>
            </w:r>
          </w:p>
        </w:tc>
      </w:tr>
      <w:tr w:rsidR="007E0BD6" w:rsidRPr="00F479C0" w14:paraId="58B10A01" w14:textId="77777777" w:rsidTr="00602AEB">
        <w:tc>
          <w:tcPr>
            <w:tcW w:w="1132" w:type="dxa"/>
            <w:shd w:val="clear" w:color="auto" w:fill="auto"/>
            <w:vAlign w:val="center"/>
          </w:tcPr>
          <w:p w14:paraId="564A04B9" w14:textId="77777777" w:rsidR="007E0BD6" w:rsidRPr="00F479C0" w:rsidRDefault="007E0BD6" w:rsidP="00602AEB">
            <w:pPr>
              <w:ind w:right="281"/>
              <w:jc w:val="center"/>
              <w:rPr>
                <w:sz w:val="28"/>
                <w:szCs w:val="28"/>
              </w:rPr>
            </w:pPr>
            <w:r w:rsidRPr="00F479C0">
              <w:rPr>
                <w:sz w:val="28"/>
                <w:szCs w:val="28"/>
              </w:rPr>
              <w:t>5</w:t>
            </w:r>
          </w:p>
        </w:tc>
        <w:tc>
          <w:tcPr>
            <w:tcW w:w="4255" w:type="dxa"/>
            <w:shd w:val="clear" w:color="auto" w:fill="auto"/>
            <w:vAlign w:val="center"/>
          </w:tcPr>
          <w:p w14:paraId="70A422EB" w14:textId="77777777" w:rsidR="007E0BD6" w:rsidRPr="00F479C0" w:rsidRDefault="007E0BD6" w:rsidP="00602AEB">
            <w:pPr>
              <w:ind w:right="281"/>
              <w:jc w:val="center"/>
              <w:rPr>
                <w:sz w:val="28"/>
                <w:szCs w:val="28"/>
              </w:rPr>
            </w:pPr>
            <w:r w:rsidRPr="00F479C0">
              <w:rPr>
                <w:sz w:val="28"/>
                <w:szCs w:val="28"/>
              </w:rPr>
              <w:t>Đóng dấu, vào sổ, chuyển hồ sơ đến sở, ngành</w:t>
            </w:r>
          </w:p>
        </w:tc>
        <w:tc>
          <w:tcPr>
            <w:tcW w:w="1842" w:type="dxa"/>
            <w:shd w:val="clear" w:color="auto" w:fill="auto"/>
            <w:vAlign w:val="center"/>
          </w:tcPr>
          <w:p w14:paraId="63DC78EC" w14:textId="77777777" w:rsidR="007E0BD6" w:rsidRPr="00F479C0" w:rsidRDefault="007E0BD6" w:rsidP="00602AEB">
            <w:pPr>
              <w:ind w:right="-110"/>
              <w:jc w:val="center"/>
              <w:rPr>
                <w:sz w:val="28"/>
                <w:szCs w:val="28"/>
              </w:rPr>
            </w:pPr>
            <w:r w:rsidRPr="00F479C0">
              <w:rPr>
                <w:sz w:val="28"/>
                <w:szCs w:val="28"/>
              </w:rPr>
              <w:t>Bộ phận Một cửa Văn phòng UBND tỉnh</w:t>
            </w:r>
          </w:p>
        </w:tc>
        <w:tc>
          <w:tcPr>
            <w:tcW w:w="1701" w:type="dxa"/>
            <w:shd w:val="clear" w:color="auto" w:fill="auto"/>
            <w:vAlign w:val="center"/>
          </w:tcPr>
          <w:p w14:paraId="1C17D0C6" w14:textId="77777777" w:rsidR="007E0BD6" w:rsidRPr="00F479C0" w:rsidRDefault="007E0BD6" w:rsidP="00602AEB">
            <w:pPr>
              <w:ind w:right="281"/>
              <w:jc w:val="center"/>
              <w:rPr>
                <w:sz w:val="28"/>
                <w:szCs w:val="28"/>
              </w:rPr>
            </w:pPr>
            <w:r w:rsidRPr="00F479C0">
              <w:rPr>
                <w:sz w:val="28"/>
                <w:szCs w:val="28"/>
              </w:rPr>
              <w:t>02 giờ</w:t>
            </w:r>
          </w:p>
        </w:tc>
      </w:tr>
      <w:tr w:rsidR="007E0BD6" w:rsidRPr="00F479C0" w14:paraId="6F78C012" w14:textId="77777777" w:rsidTr="00602AEB">
        <w:tc>
          <w:tcPr>
            <w:tcW w:w="1132" w:type="dxa"/>
            <w:shd w:val="clear" w:color="auto" w:fill="auto"/>
            <w:vAlign w:val="center"/>
          </w:tcPr>
          <w:p w14:paraId="1AD9AC8C" w14:textId="77777777" w:rsidR="007E0BD6" w:rsidRPr="00F479C0" w:rsidRDefault="007E0BD6" w:rsidP="00602AEB">
            <w:pPr>
              <w:ind w:right="281"/>
              <w:jc w:val="center"/>
              <w:rPr>
                <w:sz w:val="28"/>
                <w:szCs w:val="28"/>
              </w:rPr>
            </w:pPr>
            <w:r w:rsidRPr="00F479C0">
              <w:rPr>
                <w:sz w:val="28"/>
                <w:szCs w:val="28"/>
              </w:rPr>
              <w:t>6</w:t>
            </w:r>
          </w:p>
        </w:tc>
        <w:tc>
          <w:tcPr>
            <w:tcW w:w="4255" w:type="dxa"/>
            <w:shd w:val="clear" w:color="auto" w:fill="auto"/>
            <w:vAlign w:val="center"/>
          </w:tcPr>
          <w:p w14:paraId="2BBD24B8" w14:textId="77777777" w:rsidR="007E0BD6" w:rsidRPr="00F479C0" w:rsidRDefault="007E0BD6" w:rsidP="00602AEB">
            <w:pPr>
              <w:ind w:right="281"/>
              <w:jc w:val="center"/>
              <w:rPr>
                <w:sz w:val="28"/>
                <w:szCs w:val="28"/>
              </w:rPr>
            </w:pPr>
            <w:r w:rsidRPr="00F479C0">
              <w:rPr>
                <w:sz w:val="28"/>
                <w:szCs w:val="28"/>
              </w:rPr>
              <w:t>Tiếp nhận hồ sơ từ UBND tỉnh</w:t>
            </w:r>
          </w:p>
        </w:tc>
        <w:tc>
          <w:tcPr>
            <w:tcW w:w="1842" w:type="dxa"/>
            <w:shd w:val="clear" w:color="auto" w:fill="auto"/>
            <w:vAlign w:val="center"/>
          </w:tcPr>
          <w:p w14:paraId="1236609E" w14:textId="77777777" w:rsidR="007E0BD6" w:rsidRPr="00F479C0" w:rsidRDefault="007E0BD6" w:rsidP="00602AEB">
            <w:pPr>
              <w:ind w:right="-110"/>
              <w:jc w:val="center"/>
              <w:rPr>
                <w:sz w:val="28"/>
                <w:szCs w:val="28"/>
              </w:rPr>
            </w:pPr>
            <w:r w:rsidRPr="00F479C0">
              <w:rPr>
                <w:sz w:val="28"/>
                <w:szCs w:val="28"/>
              </w:rPr>
              <w:t>Bộ phận một cửa cơ quan</w:t>
            </w:r>
          </w:p>
        </w:tc>
        <w:tc>
          <w:tcPr>
            <w:tcW w:w="1701" w:type="dxa"/>
            <w:shd w:val="clear" w:color="auto" w:fill="auto"/>
            <w:vAlign w:val="center"/>
          </w:tcPr>
          <w:p w14:paraId="4B254299" w14:textId="77777777" w:rsidR="007E0BD6" w:rsidRPr="00F479C0" w:rsidRDefault="007E0BD6" w:rsidP="00602AEB">
            <w:pPr>
              <w:ind w:right="281"/>
              <w:jc w:val="center"/>
              <w:rPr>
                <w:sz w:val="28"/>
                <w:szCs w:val="28"/>
              </w:rPr>
            </w:pPr>
            <w:r w:rsidRPr="00F479C0">
              <w:rPr>
                <w:sz w:val="28"/>
                <w:szCs w:val="28"/>
              </w:rPr>
              <w:t>04 giờ</w:t>
            </w:r>
          </w:p>
        </w:tc>
      </w:tr>
      <w:tr w:rsidR="007E0BD6" w:rsidRPr="00F479C0" w14:paraId="116C2904" w14:textId="77777777" w:rsidTr="00602AEB">
        <w:tc>
          <w:tcPr>
            <w:tcW w:w="1132" w:type="dxa"/>
            <w:vMerge w:val="restart"/>
            <w:shd w:val="clear" w:color="auto" w:fill="auto"/>
            <w:vAlign w:val="center"/>
          </w:tcPr>
          <w:p w14:paraId="066D603D" w14:textId="77777777" w:rsidR="007E0BD6" w:rsidRPr="00F479C0" w:rsidRDefault="007E0BD6" w:rsidP="00602AEB">
            <w:pPr>
              <w:ind w:right="281"/>
              <w:jc w:val="center"/>
              <w:rPr>
                <w:sz w:val="28"/>
                <w:szCs w:val="28"/>
              </w:rPr>
            </w:pPr>
            <w:r w:rsidRPr="00F479C0">
              <w:rPr>
                <w:sz w:val="28"/>
                <w:szCs w:val="28"/>
              </w:rPr>
              <w:t>7</w:t>
            </w:r>
          </w:p>
        </w:tc>
        <w:tc>
          <w:tcPr>
            <w:tcW w:w="4255" w:type="dxa"/>
            <w:vMerge w:val="restart"/>
            <w:shd w:val="clear" w:color="auto" w:fill="auto"/>
            <w:vAlign w:val="center"/>
          </w:tcPr>
          <w:p w14:paraId="2D11B4A4" w14:textId="77777777" w:rsidR="007E0BD6" w:rsidRPr="00F479C0" w:rsidRDefault="007E0BD6" w:rsidP="00602AEB">
            <w:pPr>
              <w:ind w:right="281"/>
              <w:jc w:val="center"/>
              <w:rPr>
                <w:sz w:val="28"/>
                <w:szCs w:val="28"/>
              </w:rPr>
            </w:pPr>
            <w:r w:rsidRPr="00F479C0">
              <w:rPr>
                <w:sz w:val="28"/>
                <w:szCs w:val="28"/>
              </w:rPr>
              <w:t>Giải quyết hồ sơ</w:t>
            </w:r>
          </w:p>
          <w:p w14:paraId="1B4BBF10" w14:textId="77777777" w:rsidR="007E0BD6" w:rsidRPr="00F479C0" w:rsidRDefault="007E0BD6" w:rsidP="00602AEB">
            <w:pPr>
              <w:ind w:right="281"/>
              <w:jc w:val="center"/>
              <w:rPr>
                <w:i/>
                <w:sz w:val="28"/>
                <w:szCs w:val="28"/>
              </w:rPr>
            </w:pPr>
            <w:r w:rsidRPr="00F479C0">
              <w:rPr>
                <w:i/>
                <w:sz w:val="28"/>
                <w:szCs w:val="28"/>
              </w:rPr>
              <w:t xml:space="preserve">(Trường hợp hồ sơ cần bổ sung, không đủ điều kiện giải quyết phải có văn bản thông báo cụ thể) </w:t>
            </w:r>
          </w:p>
        </w:tc>
        <w:tc>
          <w:tcPr>
            <w:tcW w:w="1842" w:type="dxa"/>
            <w:shd w:val="clear" w:color="auto" w:fill="auto"/>
            <w:vAlign w:val="center"/>
          </w:tcPr>
          <w:p w14:paraId="43ED873A" w14:textId="77777777" w:rsidR="007E0BD6" w:rsidRPr="00F479C0" w:rsidRDefault="007E0BD6" w:rsidP="00602AEB">
            <w:pPr>
              <w:jc w:val="center"/>
              <w:rPr>
                <w:sz w:val="28"/>
                <w:szCs w:val="28"/>
              </w:rPr>
            </w:pPr>
            <w:r w:rsidRPr="00F479C0">
              <w:rPr>
                <w:sz w:val="28"/>
                <w:szCs w:val="28"/>
              </w:rPr>
              <w:t>Lãnh đạo phòng nghiệp vụ</w:t>
            </w:r>
          </w:p>
        </w:tc>
        <w:tc>
          <w:tcPr>
            <w:tcW w:w="1701" w:type="dxa"/>
            <w:shd w:val="clear" w:color="auto" w:fill="auto"/>
            <w:vAlign w:val="center"/>
          </w:tcPr>
          <w:p w14:paraId="0A69A1AD" w14:textId="77777777" w:rsidR="007E0BD6" w:rsidRPr="00F479C0" w:rsidRDefault="007E0BD6" w:rsidP="00602AEB">
            <w:pPr>
              <w:ind w:right="281"/>
              <w:jc w:val="center"/>
              <w:rPr>
                <w:sz w:val="28"/>
                <w:szCs w:val="28"/>
              </w:rPr>
            </w:pPr>
            <w:r w:rsidRPr="00F479C0">
              <w:rPr>
                <w:sz w:val="28"/>
                <w:szCs w:val="28"/>
              </w:rPr>
              <w:t xml:space="preserve">04 giờ </w:t>
            </w:r>
          </w:p>
        </w:tc>
      </w:tr>
      <w:tr w:rsidR="007E0BD6" w:rsidRPr="00F479C0" w14:paraId="71FD3E23" w14:textId="77777777" w:rsidTr="00602AEB">
        <w:trPr>
          <w:trHeight w:val="489"/>
        </w:trPr>
        <w:tc>
          <w:tcPr>
            <w:tcW w:w="1132" w:type="dxa"/>
            <w:vMerge/>
            <w:shd w:val="clear" w:color="auto" w:fill="auto"/>
            <w:vAlign w:val="center"/>
          </w:tcPr>
          <w:p w14:paraId="7D6E36A5" w14:textId="77777777" w:rsidR="007E0BD6" w:rsidRPr="00F479C0" w:rsidRDefault="007E0BD6" w:rsidP="00602AEB">
            <w:pPr>
              <w:ind w:right="281"/>
              <w:jc w:val="center"/>
              <w:rPr>
                <w:sz w:val="28"/>
                <w:szCs w:val="28"/>
                <w:u w:val="single"/>
              </w:rPr>
            </w:pPr>
          </w:p>
        </w:tc>
        <w:tc>
          <w:tcPr>
            <w:tcW w:w="4255" w:type="dxa"/>
            <w:vMerge/>
            <w:shd w:val="clear" w:color="auto" w:fill="auto"/>
            <w:vAlign w:val="center"/>
          </w:tcPr>
          <w:p w14:paraId="083360FD" w14:textId="77777777" w:rsidR="007E0BD6" w:rsidRPr="00F479C0" w:rsidRDefault="007E0BD6" w:rsidP="00602AEB">
            <w:pPr>
              <w:ind w:right="281"/>
              <w:rPr>
                <w:sz w:val="28"/>
                <w:szCs w:val="28"/>
              </w:rPr>
            </w:pPr>
          </w:p>
        </w:tc>
        <w:tc>
          <w:tcPr>
            <w:tcW w:w="1842" w:type="dxa"/>
            <w:shd w:val="clear" w:color="auto" w:fill="auto"/>
            <w:vAlign w:val="center"/>
          </w:tcPr>
          <w:p w14:paraId="361C85EE" w14:textId="77777777" w:rsidR="007E0BD6" w:rsidRPr="00F479C0" w:rsidRDefault="007E0BD6" w:rsidP="00602AEB">
            <w:pPr>
              <w:jc w:val="center"/>
              <w:rPr>
                <w:sz w:val="28"/>
                <w:szCs w:val="28"/>
              </w:rPr>
            </w:pPr>
            <w:r w:rsidRPr="00F479C0">
              <w:rPr>
                <w:sz w:val="28"/>
                <w:szCs w:val="28"/>
              </w:rPr>
              <w:t>Chuyên viên</w:t>
            </w:r>
          </w:p>
        </w:tc>
        <w:tc>
          <w:tcPr>
            <w:tcW w:w="1701" w:type="dxa"/>
            <w:shd w:val="clear" w:color="auto" w:fill="auto"/>
            <w:vAlign w:val="center"/>
          </w:tcPr>
          <w:p w14:paraId="7F4AC1E4" w14:textId="77777777" w:rsidR="007E0BD6" w:rsidRPr="00F479C0" w:rsidRDefault="007E0BD6" w:rsidP="00602AEB">
            <w:pPr>
              <w:ind w:right="281"/>
              <w:jc w:val="center"/>
              <w:rPr>
                <w:sz w:val="28"/>
                <w:szCs w:val="28"/>
              </w:rPr>
            </w:pPr>
            <w:r w:rsidRPr="00F479C0">
              <w:rPr>
                <w:sz w:val="28"/>
                <w:szCs w:val="28"/>
              </w:rPr>
              <w:t>2</w:t>
            </w:r>
            <w:r w:rsidRPr="00F479C0">
              <w:rPr>
                <w:sz w:val="28"/>
                <w:szCs w:val="28"/>
                <w:lang w:val="vi-VN"/>
              </w:rPr>
              <w:t>4</w:t>
            </w:r>
            <w:r w:rsidRPr="00F479C0">
              <w:rPr>
                <w:sz w:val="28"/>
                <w:szCs w:val="28"/>
              </w:rPr>
              <w:t xml:space="preserve"> giờ </w:t>
            </w:r>
          </w:p>
        </w:tc>
      </w:tr>
      <w:tr w:rsidR="007E0BD6" w:rsidRPr="00F479C0" w14:paraId="18602C56" w14:textId="77777777" w:rsidTr="00602AEB">
        <w:tc>
          <w:tcPr>
            <w:tcW w:w="1132" w:type="dxa"/>
            <w:vMerge/>
            <w:shd w:val="clear" w:color="auto" w:fill="auto"/>
            <w:vAlign w:val="center"/>
          </w:tcPr>
          <w:p w14:paraId="1B45BDBA" w14:textId="77777777" w:rsidR="007E0BD6" w:rsidRPr="00F479C0" w:rsidRDefault="007E0BD6" w:rsidP="00602AEB">
            <w:pPr>
              <w:ind w:right="281"/>
              <w:jc w:val="center"/>
              <w:rPr>
                <w:sz w:val="28"/>
                <w:szCs w:val="28"/>
                <w:u w:val="single"/>
              </w:rPr>
            </w:pPr>
          </w:p>
        </w:tc>
        <w:tc>
          <w:tcPr>
            <w:tcW w:w="4255" w:type="dxa"/>
            <w:vMerge/>
            <w:shd w:val="clear" w:color="auto" w:fill="auto"/>
            <w:vAlign w:val="center"/>
          </w:tcPr>
          <w:p w14:paraId="5D8C4988" w14:textId="77777777" w:rsidR="007E0BD6" w:rsidRPr="00F479C0" w:rsidRDefault="007E0BD6" w:rsidP="00602AEB">
            <w:pPr>
              <w:ind w:right="281"/>
              <w:rPr>
                <w:sz w:val="28"/>
                <w:szCs w:val="28"/>
              </w:rPr>
            </w:pPr>
          </w:p>
        </w:tc>
        <w:tc>
          <w:tcPr>
            <w:tcW w:w="1842" w:type="dxa"/>
            <w:shd w:val="clear" w:color="auto" w:fill="auto"/>
            <w:vAlign w:val="center"/>
          </w:tcPr>
          <w:p w14:paraId="69EDD2C0" w14:textId="77777777" w:rsidR="007E0BD6" w:rsidRPr="00F479C0" w:rsidRDefault="007E0BD6" w:rsidP="00602AEB">
            <w:pPr>
              <w:jc w:val="center"/>
              <w:rPr>
                <w:sz w:val="28"/>
                <w:szCs w:val="28"/>
              </w:rPr>
            </w:pPr>
            <w:r w:rsidRPr="00F479C0">
              <w:rPr>
                <w:sz w:val="28"/>
                <w:szCs w:val="28"/>
              </w:rPr>
              <w:t>Lãnh đạo Phòng nghiệp vụ</w:t>
            </w:r>
          </w:p>
        </w:tc>
        <w:tc>
          <w:tcPr>
            <w:tcW w:w="1701" w:type="dxa"/>
            <w:shd w:val="clear" w:color="auto" w:fill="auto"/>
            <w:vAlign w:val="center"/>
          </w:tcPr>
          <w:p w14:paraId="63BB029D" w14:textId="77777777" w:rsidR="007E0BD6" w:rsidRPr="00F479C0" w:rsidRDefault="007E0BD6" w:rsidP="00602AEB">
            <w:pPr>
              <w:ind w:right="281"/>
              <w:jc w:val="center"/>
              <w:rPr>
                <w:sz w:val="28"/>
                <w:szCs w:val="28"/>
              </w:rPr>
            </w:pPr>
            <w:r w:rsidRPr="00F479C0">
              <w:rPr>
                <w:sz w:val="28"/>
                <w:szCs w:val="28"/>
              </w:rPr>
              <w:t>04 giờ</w:t>
            </w:r>
          </w:p>
        </w:tc>
      </w:tr>
      <w:tr w:rsidR="007E0BD6" w:rsidRPr="00F479C0" w14:paraId="0B643B95" w14:textId="77777777" w:rsidTr="00602AEB">
        <w:tc>
          <w:tcPr>
            <w:tcW w:w="1132" w:type="dxa"/>
            <w:shd w:val="clear" w:color="auto" w:fill="auto"/>
            <w:vAlign w:val="center"/>
          </w:tcPr>
          <w:p w14:paraId="3C9196EA" w14:textId="77777777" w:rsidR="007E0BD6" w:rsidRPr="00F479C0" w:rsidRDefault="007E0BD6" w:rsidP="00602AEB">
            <w:pPr>
              <w:ind w:right="281"/>
              <w:jc w:val="center"/>
              <w:rPr>
                <w:sz w:val="28"/>
                <w:szCs w:val="28"/>
                <w:lang w:val="vi-VN"/>
              </w:rPr>
            </w:pPr>
            <w:r w:rsidRPr="00F479C0">
              <w:rPr>
                <w:sz w:val="28"/>
                <w:szCs w:val="28"/>
                <w:lang w:val="vi-VN"/>
              </w:rPr>
              <w:t>8</w:t>
            </w:r>
          </w:p>
        </w:tc>
        <w:tc>
          <w:tcPr>
            <w:tcW w:w="4255" w:type="dxa"/>
            <w:shd w:val="clear" w:color="auto" w:fill="auto"/>
            <w:vAlign w:val="center"/>
          </w:tcPr>
          <w:p w14:paraId="38576746" w14:textId="77777777" w:rsidR="007E0BD6" w:rsidRPr="00F479C0" w:rsidRDefault="007E0BD6" w:rsidP="00602AEB">
            <w:pPr>
              <w:ind w:right="281"/>
              <w:jc w:val="center"/>
              <w:rPr>
                <w:sz w:val="28"/>
                <w:szCs w:val="28"/>
                <w:lang w:val="vi-VN"/>
              </w:rPr>
            </w:pPr>
            <w:r w:rsidRPr="00F479C0">
              <w:rPr>
                <w:sz w:val="28"/>
                <w:szCs w:val="28"/>
                <w:lang w:val="vi-VN"/>
              </w:rPr>
              <w:t>Ký duyệt hồ sơ, chuyển đến Văn phòng</w:t>
            </w:r>
          </w:p>
        </w:tc>
        <w:tc>
          <w:tcPr>
            <w:tcW w:w="1842" w:type="dxa"/>
            <w:shd w:val="clear" w:color="auto" w:fill="auto"/>
            <w:vAlign w:val="center"/>
          </w:tcPr>
          <w:p w14:paraId="0C21C139" w14:textId="77777777" w:rsidR="007E0BD6" w:rsidRPr="00F479C0" w:rsidRDefault="007E0BD6" w:rsidP="00602AEB">
            <w:pPr>
              <w:jc w:val="center"/>
              <w:rPr>
                <w:sz w:val="28"/>
                <w:szCs w:val="28"/>
              </w:rPr>
            </w:pPr>
            <w:r w:rsidRPr="00F479C0">
              <w:rPr>
                <w:sz w:val="28"/>
                <w:szCs w:val="28"/>
                <w:lang w:val="vi-VN"/>
              </w:rPr>
              <w:t xml:space="preserve">Lãnh đạo </w:t>
            </w:r>
            <w:r w:rsidRPr="00F479C0">
              <w:rPr>
                <w:spacing w:val="-4"/>
                <w:sz w:val="28"/>
                <w:szCs w:val="28"/>
              </w:rPr>
              <w:t>cơ quan</w:t>
            </w:r>
          </w:p>
        </w:tc>
        <w:tc>
          <w:tcPr>
            <w:tcW w:w="1701" w:type="dxa"/>
            <w:shd w:val="clear" w:color="auto" w:fill="auto"/>
            <w:vAlign w:val="center"/>
          </w:tcPr>
          <w:p w14:paraId="05FE648D" w14:textId="77777777" w:rsidR="007E0BD6" w:rsidRPr="00F479C0" w:rsidRDefault="007E0BD6" w:rsidP="00602AEB">
            <w:pPr>
              <w:ind w:right="281"/>
              <w:jc w:val="center"/>
              <w:rPr>
                <w:sz w:val="28"/>
                <w:szCs w:val="28"/>
                <w:lang w:val="vi-VN"/>
              </w:rPr>
            </w:pPr>
            <w:r w:rsidRPr="00F479C0">
              <w:rPr>
                <w:sz w:val="28"/>
                <w:szCs w:val="28"/>
                <w:lang w:val="vi-VN"/>
              </w:rPr>
              <w:t>04 giờ</w:t>
            </w:r>
          </w:p>
        </w:tc>
      </w:tr>
      <w:tr w:rsidR="007E0BD6" w:rsidRPr="00F479C0" w14:paraId="584CF337" w14:textId="77777777" w:rsidTr="00602AEB">
        <w:tc>
          <w:tcPr>
            <w:tcW w:w="1132" w:type="dxa"/>
            <w:shd w:val="clear" w:color="auto" w:fill="auto"/>
            <w:vAlign w:val="center"/>
          </w:tcPr>
          <w:p w14:paraId="1F4E8C1D" w14:textId="77777777" w:rsidR="007E0BD6" w:rsidRPr="00F479C0" w:rsidRDefault="007E0BD6" w:rsidP="00602AEB">
            <w:pPr>
              <w:ind w:right="281"/>
              <w:jc w:val="center"/>
              <w:rPr>
                <w:sz w:val="28"/>
                <w:szCs w:val="28"/>
                <w:lang w:val="vi-VN"/>
              </w:rPr>
            </w:pPr>
            <w:r w:rsidRPr="00F479C0">
              <w:rPr>
                <w:sz w:val="28"/>
                <w:szCs w:val="28"/>
                <w:lang w:val="vi-VN"/>
              </w:rPr>
              <w:t>9</w:t>
            </w:r>
          </w:p>
        </w:tc>
        <w:tc>
          <w:tcPr>
            <w:tcW w:w="4255" w:type="dxa"/>
            <w:shd w:val="clear" w:color="auto" w:fill="auto"/>
            <w:vAlign w:val="center"/>
          </w:tcPr>
          <w:p w14:paraId="2361E4DE" w14:textId="77777777" w:rsidR="007E0BD6" w:rsidRPr="00F479C0" w:rsidRDefault="007E0BD6" w:rsidP="00602AEB">
            <w:pPr>
              <w:ind w:right="281"/>
              <w:jc w:val="center"/>
              <w:rPr>
                <w:sz w:val="28"/>
                <w:szCs w:val="28"/>
              </w:rPr>
            </w:pPr>
            <w:r w:rsidRPr="00F479C0">
              <w:rPr>
                <w:sz w:val="28"/>
                <w:szCs w:val="28"/>
                <w:lang w:val="vi-VN"/>
              </w:rPr>
              <w:t xml:space="preserve">Xem hồ sơ, chuyển </w:t>
            </w:r>
            <w:r w:rsidRPr="00F479C0">
              <w:rPr>
                <w:sz w:val="28"/>
                <w:szCs w:val="28"/>
              </w:rPr>
              <w:t xml:space="preserve">Ban Tiếp công dân– Nội chính tỉnh  </w:t>
            </w:r>
          </w:p>
        </w:tc>
        <w:tc>
          <w:tcPr>
            <w:tcW w:w="1842" w:type="dxa"/>
            <w:shd w:val="clear" w:color="auto" w:fill="auto"/>
            <w:vAlign w:val="center"/>
          </w:tcPr>
          <w:p w14:paraId="7D95D231" w14:textId="77777777" w:rsidR="007E0BD6" w:rsidRPr="00F479C0" w:rsidRDefault="007E0BD6" w:rsidP="00602AEB">
            <w:pPr>
              <w:jc w:val="center"/>
              <w:rPr>
                <w:sz w:val="28"/>
                <w:szCs w:val="28"/>
              </w:rPr>
            </w:pPr>
            <w:r w:rsidRPr="00F479C0">
              <w:rPr>
                <w:sz w:val="28"/>
                <w:szCs w:val="28"/>
                <w:lang w:val="vi-VN"/>
              </w:rPr>
              <w:t xml:space="preserve">Lãnh đạo Văn phòng </w:t>
            </w:r>
            <w:r w:rsidRPr="00F479C0">
              <w:rPr>
                <w:sz w:val="28"/>
                <w:szCs w:val="28"/>
              </w:rPr>
              <w:t>UBND tỉnh</w:t>
            </w:r>
          </w:p>
        </w:tc>
        <w:tc>
          <w:tcPr>
            <w:tcW w:w="1701" w:type="dxa"/>
            <w:shd w:val="clear" w:color="auto" w:fill="auto"/>
            <w:vAlign w:val="center"/>
          </w:tcPr>
          <w:p w14:paraId="77AD8ED2" w14:textId="77777777" w:rsidR="007E0BD6" w:rsidRPr="00F479C0" w:rsidRDefault="007E0BD6" w:rsidP="00602AEB">
            <w:pPr>
              <w:ind w:right="281"/>
              <w:jc w:val="center"/>
              <w:rPr>
                <w:sz w:val="28"/>
                <w:szCs w:val="28"/>
                <w:lang w:val="vi-VN"/>
              </w:rPr>
            </w:pPr>
            <w:r w:rsidRPr="00F479C0">
              <w:rPr>
                <w:sz w:val="28"/>
                <w:szCs w:val="28"/>
                <w:lang w:val="vi-VN"/>
              </w:rPr>
              <w:t>04 giờ</w:t>
            </w:r>
          </w:p>
        </w:tc>
      </w:tr>
      <w:tr w:rsidR="007E0BD6" w:rsidRPr="00F479C0" w14:paraId="20349D14" w14:textId="77777777" w:rsidTr="00602AEB">
        <w:tc>
          <w:tcPr>
            <w:tcW w:w="1132" w:type="dxa"/>
            <w:shd w:val="clear" w:color="auto" w:fill="auto"/>
            <w:vAlign w:val="center"/>
          </w:tcPr>
          <w:p w14:paraId="1B1B7899" w14:textId="77777777" w:rsidR="007E0BD6" w:rsidRPr="00F479C0" w:rsidRDefault="007E0BD6" w:rsidP="00602AEB">
            <w:pPr>
              <w:ind w:right="281"/>
              <w:jc w:val="center"/>
              <w:rPr>
                <w:sz w:val="28"/>
                <w:szCs w:val="28"/>
                <w:lang w:val="vi-VN"/>
              </w:rPr>
            </w:pPr>
            <w:r w:rsidRPr="00F479C0">
              <w:rPr>
                <w:sz w:val="28"/>
                <w:szCs w:val="28"/>
                <w:lang w:val="vi-VN"/>
              </w:rPr>
              <w:t>10</w:t>
            </w:r>
          </w:p>
        </w:tc>
        <w:tc>
          <w:tcPr>
            <w:tcW w:w="4255" w:type="dxa"/>
            <w:shd w:val="clear" w:color="auto" w:fill="auto"/>
            <w:vAlign w:val="center"/>
          </w:tcPr>
          <w:p w14:paraId="07EE437A" w14:textId="77777777" w:rsidR="007E0BD6" w:rsidRPr="00F479C0" w:rsidRDefault="007E0BD6" w:rsidP="00602AEB">
            <w:pPr>
              <w:ind w:right="281"/>
              <w:jc w:val="center"/>
              <w:rPr>
                <w:sz w:val="28"/>
                <w:szCs w:val="28"/>
              </w:rPr>
            </w:pPr>
            <w:r w:rsidRPr="00F479C0">
              <w:rPr>
                <w:sz w:val="28"/>
                <w:szCs w:val="28"/>
                <w:lang w:val="vi-VN"/>
              </w:rPr>
              <w:t>Thẩm định</w:t>
            </w:r>
            <w:r w:rsidRPr="00F479C0">
              <w:rPr>
                <w:sz w:val="28"/>
                <w:szCs w:val="28"/>
              </w:rPr>
              <w:t xml:space="preserve"> hồ sơ</w:t>
            </w:r>
          </w:p>
        </w:tc>
        <w:tc>
          <w:tcPr>
            <w:tcW w:w="1842" w:type="dxa"/>
            <w:shd w:val="clear" w:color="auto" w:fill="auto"/>
            <w:vAlign w:val="center"/>
          </w:tcPr>
          <w:p w14:paraId="5A9F5425" w14:textId="77777777" w:rsidR="007E0BD6" w:rsidRPr="00F479C0" w:rsidRDefault="007E0BD6" w:rsidP="00602AEB">
            <w:pPr>
              <w:jc w:val="center"/>
              <w:rPr>
                <w:sz w:val="28"/>
                <w:szCs w:val="28"/>
                <w:lang w:val="vi-VN"/>
              </w:rPr>
            </w:pPr>
            <w:r w:rsidRPr="00F479C0">
              <w:rPr>
                <w:sz w:val="28"/>
                <w:szCs w:val="28"/>
              </w:rPr>
              <w:t xml:space="preserve">Ban Tiếp công dân– Nội chính tỉnh  </w:t>
            </w:r>
          </w:p>
        </w:tc>
        <w:tc>
          <w:tcPr>
            <w:tcW w:w="1701" w:type="dxa"/>
            <w:shd w:val="clear" w:color="auto" w:fill="auto"/>
            <w:vAlign w:val="center"/>
          </w:tcPr>
          <w:p w14:paraId="2D6BEB74" w14:textId="77777777" w:rsidR="007E0BD6" w:rsidRPr="00F479C0" w:rsidRDefault="007E0BD6" w:rsidP="00602AEB">
            <w:pPr>
              <w:ind w:right="281"/>
              <w:jc w:val="center"/>
              <w:rPr>
                <w:sz w:val="28"/>
                <w:szCs w:val="28"/>
                <w:lang w:val="vi-VN"/>
              </w:rPr>
            </w:pPr>
            <w:r w:rsidRPr="00F479C0">
              <w:rPr>
                <w:sz w:val="28"/>
                <w:szCs w:val="28"/>
                <w:lang w:val="vi-VN"/>
              </w:rPr>
              <w:t>08 giờ</w:t>
            </w:r>
          </w:p>
        </w:tc>
      </w:tr>
      <w:tr w:rsidR="007E0BD6" w:rsidRPr="00F479C0" w14:paraId="4CA914D5" w14:textId="77777777" w:rsidTr="00602AEB">
        <w:tc>
          <w:tcPr>
            <w:tcW w:w="1132" w:type="dxa"/>
            <w:shd w:val="clear" w:color="auto" w:fill="auto"/>
            <w:vAlign w:val="center"/>
          </w:tcPr>
          <w:p w14:paraId="1D7ADD3D" w14:textId="77777777" w:rsidR="007E0BD6" w:rsidRPr="00F479C0" w:rsidRDefault="007E0BD6" w:rsidP="00602AEB">
            <w:pPr>
              <w:ind w:right="281"/>
              <w:jc w:val="center"/>
              <w:rPr>
                <w:sz w:val="28"/>
                <w:szCs w:val="28"/>
              </w:rPr>
            </w:pPr>
            <w:r w:rsidRPr="00F479C0">
              <w:rPr>
                <w:sz w:val="28"/>
                <w:szCs w:val="28"/>
              </w:rPr>
              <w:t>11</w:t>
            </w:r>
          </w:p>
        </w:tc>
        <w:tc>
          <w:tcPr>
            <w:tcW w:w="4255" w:type="dxa"/>
            <w:shd w:val="clear" w:color="auto" w:fill="auto"/>
            <w:vAlign w:val="center"/>
          </w:tcPr>
          <w:p w14:paraId="0D861FE4" w14:textId="77777777" w:rsidR="007E0BD6" w:rsidRPr="00F479C0" w:rsidRDefault="007E0BD6" w:rsidP="00602AEB">
            <w:pPr>
              <w:ind w:right="281"/>
              <w:jc w:val="center"/>
              <w:rPr>
                <w:sz w:val="28"/>
                <w:szCs w:val="28"/>
              </w:rPr>
            </w:pPr>
            <w:r w:rsidRPr="00F479C0">
              <w:rPr>
                <w:sz w:val="28"/>
                <w:szCs w:val="28"/>
                <w:lang w:val="vi-VN"/>
              </w:rPr>
              <w:t>Xem hồ sơ, trình ký UBND</w:t>
            </w:r>
            <w:r w:rsidRPr="00F479C0">
              <w:rPr>
                <w:sz w:val="28"/>
                <w:szCs w:val="28"/>
              </w:rPr>
              <w:t xml:space="preserve"> tỉnh</w:t>
            </w:r>
          </w:p>
        </w:tc>
        <w:tc>
          <w:tcPr>
            <w:tcW w:w="1842" w:type="dxa"/>
            <w:shd w:val="clear" w:color="auto" w:fill="auto"/>
            <w:vAlign w:val="center"/>
          </w:tcPr>
          <w:p w14:paraId="6D82202D" w14:textId="77777777" w:rsidR="007E0BD6" w:rsidRPr="00F479C0" w:rsidRDefault="007E0BD6" w:rsidP="00602AEB">
            <w:pPr>
              <w:ind w:right="281"/>
              <w:jc w:val="center"/>
              <w:rPr>
                <w:sz w:val="28"/>
                <w:szCs w:val="28"/>
              </w:rPr>
            </w:pPr>
            <w:r w:rsidRPr="00F479C0">
              <w:rPr>
                <w:spacing w:val="-4"/>
                <w:sz w:val="28"/>
                <w:szCs w:val="28"/>
                <w:lang w:val="vi-VN"/>
              </w:rPr>
              <w:t>Lãnh đạo Văn phòng</w:t>
            </w:r>
            <w:r w:rsidRPr="00F479C0">
              <w:rPr>
                <w:spacing w:val="-4"/>
                <w:sz w:val="28"/>
                <w:szCs w:val="28"/>
              </w:rPr>
              <w:t xml:space="preserve"> UBND tỉnh</w:t>
            </w:r>
          </w:p>
        </w:tc>
        <w:tc>
          <w:tcPr>
            <w:tcW w:w="1701" w:type="dxa"/>
            <w:shd w:val="clear" w:color="auto" w:fill="auto"/>
            <w:vAlign w:val="center"/>
          </w:tcPr>
          <w:p w14:paraId="341960F3" w14:textId="77777777" w:rsidR="007E0BD6" w:rsidRPr="00F479C0" w:rsidRDefault="007E0BD6" w:rsidP="00602AEB">
            <w:pPr>
              <w:ind w:right="281"/>
              <w:jc w:val="center"/>
              <w:rPr>
                <w:sz w:val="28"/>
                <w:szCs w:val="28"/>
              </w:rPr>
            </w:pPr>
            <w:r w:rsidRPr="00F479C0">
              <w:rPr>
                <w:sz w:val="28"/>
                <w:szCs w:val="28"/>
              </w:rPr>
              <w:t xml:space="preserve">02 giờ </w:t>
            </w:r>
          </w:p>
        </w:tc>
      </w:tr>
      <w:tr w:rsidR="007E0BD6" w:rsidRPr="00F479C0" w14:paraId="055F1BDE" w14:textId="77777777" w:rsidTr="00602AEB">
        <w:trPr>
          <w:trHeight w:val="218"/>
        </w:trPr>
        <w:tc>
          <w:tcPr>
            <w:tcW w:w="1132" w:type="dxa"/>
            <w:shd w:val="clear" w:color="auto" w:fill="auto"/>
            <w:vAlign w:val="center"/>
          </w:tcPr>
          <w:p w14:paraId="0D90FEF5" w14:textId="77777777" w:rsidR="007E0BD6" w:rsidRPr="00F479C0" w:rsidRDefault="007E0BD6" w:rsidP="00602AEB">
            <w:pPr>
              <w:ind w:right="281"/>
              <w:jc w:val="center"/>
              <w:rPr>
                <w:sz w:val="28"/>
                <w:szCs w:val="28"/>
                <w:lang w:val="vi-VN"/>
              </w:rPr>
            </w:pPr>
            <w:r w:rsidRPr="00F479C0">
              <w:rPr>
                <w:sz w:val="28"/>
                <w:szCs w:val="28"/>
                <w:lang w:val="vi-VN"/>
              </w:rPr>
              <w:t>12</w:t>
            </w:r>
          </w:p>
        </w:tc>
        <w:tc>
          <w:tcPr>
            <w:tcW w:w="4255" w:type="dxa"/>
            <w:shd w:val="clear" w:color="auto" w:fill="auto"/>
            <w:vAlign w:val="center"/>
          </w:tcPr>
          <w:p w14:paraId="0E91ACBD" w14:textId="77777777" w:rsidR="007E0BD6" w:rsidRPr="00F479C0" w:rsidRDefault="007E0BD6" w:rsidP="00602AEB">
            <w:pPr>
              <w:ind w:right="281"/>
              <w:jc w:val="center"/>
              <w:rPr>
                <w:sz w:val="28"/>
                <w:szCs w:val="28"/>
                <w:lang w:val="vi-VN"/>
              </w:rPr>
            </w:pPr>
            <w:r w:rsidRPr="00F479C0">
              <w:rPr>
                <w:sz w:val="28"/>
                <w:szCs w:val="28"/>
                <w:lang w:val="vi-VN"/>
              </w:rPr>
              <w:t>Ký duyệt quyết định thụ lý</w:t>
            </w:r>
          </w:p>
        </w:tc>
        <w:tc>
          <w:tcPr>
            <w:tcW w:w="1842" w:type="dxa"/>
            <w:shd w:val="clear" w:color="auto" w:fill="auto"/>
            <w:vAlign w:val="center"/>
          </w:tcPr>
          <w:p w14:paraId="059C76D3" w14:textId="77777777" w:rsidR="007E0BD6" w:rsidRPr="00F479C0" w:rsidRDefault="007E0BD6" w:rsidP="00602AEB">
            <w:pPr>
              <w:ind w:right="281"/>
              <w:jc w:val="center"/>
              <w:rPr>
                <w:sz w:val="28"/>
                <w:szCs w:val="28"/>
              </w:rPr>
            </w:pPr>
            <w:r w:rsidRPr="00F479C0">
              <w:rPr>
                <w:sz w:val="28"/>
                <w:szCs w:val="28"/>
              </w:rPr>
              <w:t>Thường trực UBND tỉnh</w:t>
            </w:r>
          </w:p>
        </w:tc>
        <w:tc>
          <w:tcPr>
            <w:tcW w:w="1701" w:type="dxa"/>
            <w:shd w:val="clear" w:color="auto" w:fill="auto"/>
            <w:vAlign w:val="center"/>
          </w:tcPr>
          <w:p w14:paraId="5E873DEA" w14:textId="77777777" w:rsidR="007E0BD6" w:rsidRPr="00F479C0" w:rsidRDefault="007E0BD6" w:rsidP="00602AEB">
            <w:pPr>
              <w:ind w:right="281"/>
              <w:jc w:val="center"/>
              <w:rPr>
                <w:sz w:val="28"/>
                <w:szCs w:val="28"/>
              </w:rPr>
            </w:pPr>
            <w:r w:rsidRPr="00F479C0">
              <w:rPr>
                <w:sz w:val="28"/>
                <w:szCs w:val="28"/>
              </w:rPr>
              <w:t xml:space="preserve">04 giờ </w:t>
            </w:r>
          </w:p>
        </w:tc>
      </w:tr>
      <w:tr w:rsidR="007E0BD6" w:rsidRPr="00F479C0" w14:paraId="0230A7E4" w14:textId="77777777" w:rsidTr="00602AEB">
        <w:tc>
          <w:tcPr>
            <w:tcW w:w="1132" w:type="dxa"/>
            <w:shd w:val="clear" w:color="auto" w:fill="auto"/>
            <w:vAlign w:val="center"/>
          </w:tcPr>
          <w:p w14:paraId="2CBCCFAB" w14:textId="77777777" w:rsidR="007E0BD6" w:rsidRPr="00F479C0" w:rsidRDefault="007E0BD6" w:rsidP="00602AEB">
            <w:pPr>
              <w:ind w:right="281"/>
              <w:jc w:val="center"/>
              <w:rPr>
                <w:sz w:val="28"/>
                <w:szCs w:val="28"/>
              </w:rPr>
            </w:pPr>
            <w:r w:rsidRPr="00F479C0">
              <w:rPr>
                <w:sz w:val="28"/>
                <w:szCs w:val="28"/>
              </w:rPr>
              <w:lastRenderedPageBreak/>
              <w:t>13</w:t>
            </w:r>
          </w:p>
        </w:tc>
        <w:tc>
          <w:tcPr>
            <w:tcW w:w="4255" w:type="dxa"/>
            <w:shd w:val="clear" w:color="auto" w:fill="auto"/>
            <w:vAlign w:val="center"/>
          </w:tcPr>
          <w:p w14:paraId="6277998D" w14:textId="77777777" w:rsidR="007E0BD6" w:rsidRPr="00F479C0" w:rsidRDefault="007E0BD6" w:rsidP="00602AEB">
            <w:pPr>
              <w:ind w:right="281"/>
              <w:jc w:val="center"/>
              <w:rPr>
                <w:sz w:val="28"/>
                <w:szCs w:val="28"/>
              </w:rPr>
            </w:pPr>
            <w:r w:rsidRPr="00F479C0">
              <w:rPr>
                <w:sz w:val="28"/>
                <w:szCs w:val="28"/>
              </w:rPr>
              <w:t>Đóng dấu, vào sổ, chuyển quyết định thụ lý/ thông báo thụ lý cho cá nhân, tổ chức</w:t>
            </w:r>
          </w:p>
        </w:tc>
        <w:tc>
          <w:tcPr>
            <w:tcW w:w="1842" w:type="dxa"/>
            <w:shd w:val="clear" w:color="auto" w:fill="auto"/>
            <w:vAlign w:val="center"/>
          </w:tcPr>
          <w:p w14:paraId="214AAC89" w14:textId="77777777" w:rsidR="007E0BD6" w:rsidRPr="00F479C0" w:rsidRDefault="007E0BD6" w:rsidP="00602AEB">
            <w:pPr>
              <w:ind w:right="281"/>
              <w:jc w:val="center"/>
              <w:rPr>
                <w:sz w:val="28"/>
                <w:szCs w:val="28"/>
              </w:rPr>
            </w:pPr>
            <w:r w:rsidRPr="00F479C0">
              <w:rPr>
                <w:sz w:val="28"/>
                <w:szCs w:val="28"/>
                <w:lang w:val="vi-VN"/>
              </w:rPr>
              <w:t xml:space="preserve">Văn phòng </w:t>
            </w:r>
            <w:r w:rsidRPr="00F479C0">
              <w:rPr>
                <w:sz w:val="28"/>
                <w:szCs w:val="28"/>
              </w:rPr>
              <w:t>UBND tỉnh</w:t>
            </w:r>
          </w:p>
        </w:tc>
        <w:tc>
          <w:tcPr>
            <w:tcW w:w="1701" w:type="dxa"/>
            <w:shd w:val="clear" w:color="auto" w:fill="auto"/>
            <w:vAlign w:val="center"/>
          </w:tcPr>
          <w:p w14:paraId="48C9D657" w14:textId="77777777" w:rsidR="007E0BD6" w:rsidRPr="00F479C0" w:rsidRDefault="007E0BD6" w:rsidP="00602AEB">
            <w:pPr>
              <w:ind w:right="281"/>
              <w:jc w:val="center"/>
              <w:rPr>
                <w:sz w:val="28"/>
                <w:szCs w:val="28"/>
                <w:lang w:val="vi-VN"/>
              </w:rPr>
            </w:pPr>
            <w:r w:rsidRPr="00F479C0">
              <w:rPr>
                <w:sz w:val="28"/>
                <w:szCs w:val="28"/>
              </w:rPr>
              <w:t>02 giờ</w:t>
            </w:r>
          </w:p>
        </w:tc>
      </w:tr>
    </w:tbl>
    <w:p w14:paraId="1FA598F7" w14:textId="77777777" w:rsidR="007E0BD6" w:rsidRPr="00F479C0" w:rsidRDefault="007E0BD6" w:rsidP="007E0BD6">
      <w:pPr>
        <w:tabs>
          <w:tab w:val="left" w:pos="4111"/>
        </w:tabs>
        <w:ind w:right="284" w:firstLine="709"/>
        <w:jc w:val="both"/>
        <w:rPr>
          <w:b/>
          <w:bCs/>
          <w:sz w:val="28"/>
          <w:szCs w:val="28"/>
          <w:lang w:val="hr-HR"/>
        </w:rPr>
      </w:pPr>
      <w:r w:rsidRPr="00F479C0">
        <w:rPr>
          <w:b/>
          <w:spacing w:val="-4"/>
          <w:sz w:val="28"/>
          <w:szCs w:val="28"/>
          <w:lang w:val="vi-VN"/>
        </w:rPr>
        <w:t>* Giải quyết vụ việc trường hợp 30 ngày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3971"/>
        <w:gridCol w:w="2126"/>
        <w:gridCol w:w="1701"/>
      </w:tblGrid>
      <w:tr w:rsidR="007E0BD6" w:rsidRPr="00F479C0" w14:paraId="6B7627E9" w14:textId="77777777" w:rsidTr="00602AEB">
        <w:tc>
          <w:tcPr>
            <w:tcW w:w="1132" w:type="dxa"/>
            <w:shd w:val="clear" w:color="auto" w:fill="auto"/>
            <w:vAlign w:val="center"/>
          </w:tcPr>
          <w:p w14:paraId="2EEA0BFB" w14:textId="77777777" w:rsidR="007E0BD6" w:rsidRPr="00F479C0" w:rsidRDefault="007E0BD6" w:rsidP="00602AEB">
            <w:pPr>
              <w:ind w:right="281"/>
              <w:jc w:val="center"/>
              <w:rPr>
                <w:b/>
                <w:sz w:val="28"/>
                <w:szCs w:val="28"/>
              </w:rPr>
            </w:pPr>
            <w:r w:rsidRPr="00F479C0">
              <w:rPr>
                <w:b/>
                <w:sz w:val="28"/>
                <w:szCs w:val="28"/>
              </w:rPr>
              <w:t>Bước</w:t>
            </w:r>
          </w:p>
        </w:tc>
        <w:tc>
          <w:tcPr>
            <w:tcW w:w="3971" w:type="dxa"/>
            <w:shd w:val="clear" w:color="auto" w:fill="auto"/>
            <w:vAlign w:val="center"/>
          </w:tcPr>
          <w:p w14:paraId="63DA7B44" w14:textId="77777777" w:rsidR="007E0BD6" w:rsidRPr="00F479C0" w:rsidRDefault="007E0BD6" w:rsidP="00602AEB">
            <w:pPr>
              <w:ind w:right="281"/>
              <w:jc w:val="center"/>
              <w:rPr>
                <w:b/>
                <w:sz w:val="28"/>
                <w:szCs w:val="28"/>
              </w:rPr>
            </w:pPr>
            <w:r w:rsidRPr="00F479C0">
              <w:rPr>
                <w:b/>
                <w:sz w:val="28"/>
                <w:szCs w:val="28"/>
              </w:rPr>
              <w:t>Nội dung công việc</w:t>
            </w:r>
          </w:p>
        </w:tc>
        <w:tc>
          <w:tcPr>
            <w:tcW w:w="2126" w:type="dxa"/>
            <w:shd w:val="clear" w:color="auto" w:fill="auto"/>
            <w:vAlign w:val="center"/>
          </w:tcPr>
          <w:p w14:paraId="4FB7CCCC" w14:textId="77777777" w:rsidR="007E0BD6" w:rsidRPr="00F479C0" w:rsidRDefault="007E0BD6" w:rsidP="00602AEB">
            <w:pPr>
              <w:ind w:right="281"/>
              <w:jc w:val="center"/>
              <w:rPr>
                <w:b/>
                <w:sz w:val="28"/>
                <w:szCs w:val="28"/>
              </w:rPr>
            </w:pPr>
            <w:r w:rsidRPr="00F479C0">
              <w:rPr>
                <w:b/>
                <w:sz w:val="28"/>
                <w:szCs w:val="28"/>
              </w:rPr>
              <w:t>Đơn vị thực hiện</w:t>
            </w:r>
          </w:p>
        </w:tc>
        <w:tc>
          <w:tcPr>
            <w:tcW w:w="1701" w:type="dxa"/>
            <w:shd w:val="clear" w:color="auto" w:fill="auto"/>
            <w:vAlign w:val="center"/>
          </w:tcPr>
          <w:p w14:paraId="593899EE" w14:textId="77777777" w:rsidR="007E0BD6" w:rsidRPr="00F479C0" w:rsidRDefault="007E0BD6" w:rsidP="00602AEB">
            <w:pPr>
              <w:ind w:right="281"/>
              <w:jc w:val="center"/>
              <w:rPr>
                <w:b/>
                <w:sz w:val="28"/>
                <w:szCs w:val="28"/>
              </w:rPr>
            </w:pPr>
            <w:r w:rsidRPr="00F479C0">
              <w:rPr>
                <w:b/>
                <w:sz w:val="28"/>
                <w:szCs w:val="28"/>
              </w:rPr>
              <w:t>Thời gian giải quyết</w:t>
            </w:r>
          </w:p>
        </w:tc>
      </w:tr>
      <w:tr w:rsidR="007E0BD6" w:rsidRPr="00F479C0" w14:paraId="675A4640" w14:textId="77777777" w:rsidTr="00602AEB">
        <w:tc>
          <w:tcPr>
            <w:tcW w:w="1132" w:type="dxa"/>
            <w:vMerge w:val="restart"/>
            <w:shd w:val="clear" w:color="auto" w:fill="auto"/>
            <w:vAlign w:val="center"/>
          </w:tcPr>
          <w:p w14:paraId="2EE5F76D" w14:textId="77777777" w:rsidR="007E0BD6" w:rsidRPr="00F479C0" w:rsidRDefault="007E0BD6" w:rsidP="00602AEB">
            <w:pPr>
              <w:ind w:right="281"/>
              <w:jc w:val="center"/>
              <w:rPr>
                <w:sz w:val="28"/>
                <w:szCs w:val="28"/>
              </w:rPr>
            </w:pPr>
            <w:r w:rsidRPr="00F479C0">
              <w:rPr>
                <w:sz w:val="28"/>
                <w:szCs w:val="28"/>
              </w:rPr>
              <w:t>1</w:t>
            </w:r>
          </w:p>
        </w:tc>
        <w:tc>
          <w:tcPr>
            <w:tcW w:w="3971" w:type="dxa"/>
            <w:vMerge w:val="restart"/>
            <w:shd w:val="clear" w:color="auto" w:fill="auto"/>
            <w:vAlign w:val="center"/>
          </w:tcPr>
          <w:p w14:paraId="4751EC16" w14:textId="77777777" w:rsidR="007E0BD6" w:rsidRPr="00F479C0" w:rsidRDefault="007E0BD6" w:rsidP="00602AEB">
            <w:pPr>
              <w:ind w:right="281"/>
              <w:jc w:val="center"/>
              <w:rPr>
                <w:sz w:val="28"/>
                <w:szCs w:val="28"/>
              </w:rPr>
            </w:pPr>
            <w:r w:rsidRPr="00F479C0">
              <w:rPr>
                <w:sz w:val="28"/>
                <w:szCs w:val="28"/>
              </w:rPr>
              <w:t>Giải quyết hồ sơ</w:t>
            </w:r>
          </w:p>
          <w:p w14:paraId="2CDAD984" w14:textId="77777777" w:rsidR="007E0BD6" w:rsidRPr="00F479C0" w:rsidRDefault="007E0BD6" w:rsidP="00602AEB">
            <w:pPr>
              <w:ind w:right="281"/>
              <w:jc w:val="center"/>
              <w:rPr>
                <w:i/>
                <w:sz w:val="28"/>
                <w:szCs w:val="28"/>
              </w:rPr>
            </w:pPr>
            <w:r w:rsidRPr="00F479C0">
              <w:rPr>
                <w:i/>
                <w:sz w:val="28"/>
                <w:szCs w:val="28"/>
              </w:rPr>
              <w:t xml:space="preserve">(Trường hợp hồ sơ cần bổ sung, không đủ điều kiện giải quyết phải có văn bản thông báo cụ thể) </w:t>
            </w:r>
          </w:p>
        </w:tc>
        <w:tc>
          <w:tcPr>
            <w:tcW w:w="2126" w:type="dxa"/>
            <w:shd w:val="clear" w:color="auto" w:fill="auto"/>
            <w:vAlign w:val="center"/>
          </w:tcPr>
          <w:p w14:paraId="62D76867" w14:textId="77777777" w:rsidR="007E0BD6" w:rsidRPr="00F479C0" w:rsidRDefault="007E0BD6" w:rsidP="00602AEB">
            <w:pPr>
              <w:ind w:right="281"/>
              <w:jc w:val="center"/>
              <w:rPr>
                <w:sz w:val="28"/>
                <w:szCs w:val="28"/>
              </w:rPr>
            </w:pPr>
            <w:r w:rsidRPr="00F479C0">
              <w:rPr>
                <w:sz w:val="28"/>
                <w:szCs w:val="28"/>
              </w:rPr>
              <w:t>Bộ phận Một cửa cơ quan</w:t>
            </w:r>
          </w:p>
        </w:tc>
        <w:tc>
          <w:tcPr>
            <w:tcW w:w="1701" w:type="dxa"/>
            <w:shd w:val="clear" w:color="auto" w:fill="auto"/>
            <w:vAlign w:val="center"/>
          </w:tcPr>
          <w:p w14:paraId="7CCD343F" w14:textId="77777777" w:rsidR="007E0BD6" w:rsidRPr="00F479C0" w:rsidRDefault="007E0BD6" w:rsidP="00602AEB">
            <w:pPr>
              <w:ind w:right="281"/>
              <w:jc w:val="center"/>
              <w:rPr>
                <w:sz w:val="28"/>
                <w:szCs w:val="28"/>
              </w:rPr>
            </w:pPr>
            <w:r w:rsidRPr="00F479C0">
              <w:rPr>
                <w:sz w:val="28"/>
                <w:szCs w:val="28"/>
              </w:rPr>
              <w:t>0,5 ngày</w:t>
            </w:r>
          </w:p>
        </w:tc>
      </w:tr>
      <w:tr w:rsidR="007E0BD6" w:rsidRPr="00F479C0" w14:paraId="16A4B732" w14:textId="77777777" w:rsidTr="00602AEB">
        <w:tc>
          <w:tcPr>
            <w:tcW w:w="1132" w:type="dxa"/>
            <w:vMerge/>
            <w:shd w:val="clear" w:color="auto" w:fill="auto"/>
            <w:vAlign w:val="center"/>
          </w:tcPr>
          <w:p w14:paraId="0D45FEB6" w14:textId="77777777" w:rsidR="007E0BD6" w:rsidRPr="00F479C0" w:rsidRDefault="007E0BD6" w:rsidP="00602AEB">
            <w:pPr>
              <w:ind w:right="281"/>
              <w:jc w:val="center"/>
              <w:rPr>
                <w:sz w:val="28"/>
                <w:szCs w:val="28"/>
              </w:rPr>
            </w:pPr>
          </w:p>
        </w:tc>
        <w:tc>
          <w:tcPr>
            <w:tcW w:w="3971" w:type="dxa"/>
            <w:vMerge/>
            <w:shd w:val="clear" w:color="auto" w:fill="auto"/>
            <w:vAlign w:val="center"/>
          </w:tcPr>
          <w:p w14:paraId="51495073" w14:textId="77777777" w:rsidR="007E0BD6" w:rsidRPr="00F479C0" w:rsidRDefault="007E0BD6" w:rsidP="00602AEB">
            <w:pPr>
              <w:ind w:right="281"/>
              <w:jc w:val="center"/>
              <w:rPr>
                <w:sz w:val="28"/>
                <w:szCs w:val="28"/>
              </w:rPr>
            </w:pPr>
          </w:p>
        </w:tc>
        <w:tc>
          <w:tcPr>
            <w:tcW w:w="2126" w:type="dxa"/>
            <w:shd w:val="clear" w:color="auto" w:fill="auto"/>
            <w:vAlign w:val="center"/>
          </w:tcPr>
          <w:p w14:paraId="04A03ECC" w14:textId="77777777" w:rsidR="007E0BD6" w:rsidRPr="00F479C0" w:rsidRDefault="007E0BD6" w:rsidP="00602AEB">
            <w:pPr>
              <w:ind w:right="281"/>
              <w:jc w:val="center"/>
              <w:rPr>
                <w:sz w:val="28"/>
                <w:szCs w:val="28"/>
              </w:rPr>
            </w:pPr>
            <w:r w:rsidRPr="00F479C0">
              <w:rPr>
                <w:sz w:val="28"/>
                <w:szCs w:val="28"/>
                <w:lang w:val="vi-VN"/>
              </w:rPr>
              <w:t xml:space="preserve">Lãnh đạo Phòng </w:t>
            </w:r>
            <w:r w:rsidRPr="00F479C0">
              <w:rPr>
                <w:sz w:val="28"/>
                <w:szCs w:val="28"/>
              </w:rPr>
              <w:t>Nghiệp vụ</w:t>
            </w:r>
          </w:p>
        </w:tc>
        <w:tc>
          <w:tcPr>
            <w:tcW w:w="1701" w:type="dxa"/>
            <w:shd w:val="clear" w:color="auto" w:fill="auto"/>
            <w:vAlign w:val="center"/>
          </w:tcPr>
          <w:p w14:paraId="1295C49F" w14:textId="77777777" w:rsidR="007E0BD6" w:rsidRPr="00F479C0" w:rsidRDefault="007E0BD6" w:rsidP="00602AEB">
            <w:pPr>
              <w:ind w:right="281"/>
              <w:jc w:val="center"/>
              <w:rPr>
                <w:sz w:val="28"/>
                <w:szCs w:val="28"/>
              </w:rPr>
            </w:pPr>
            <w:r w:rsidRPr="00F479C0">
              <w:rPr>
                <w:sz w:val="28"/>
                <w:szCs w:val="28"/>
              </w:rPr>
              <w:t>01 ngày</w:t>
            </w:r>
          </w:p>
        </w:tc>
      </w:tr>
      <w:tr w:rsidR="007E0BD6" w:rsidRPr="00F479C0" w14:paraId="4841FB9B" w14:textId="77777777" w:rsidTr="00602AEB">
        <w:tc>
          <w:tcPr>
            <w:tcW w:w="1132" w:type="dxa"/>
            <w:vMerge/>
            <w:shd w:val="clear" w:color="auto" w:fill="auto"/>
            <w:vAlign w:val="center"/>
          </w:tcPr>
          <w:p w14:paraId="4814ABD1" w14:textId="77777777" w:rsidR="007E0BD6" w:rsidRPr="00F479C0" w:rsidRDefault="007E0BD6" w:rsidP="00602AEB">
            <w:pPr>
              <w:ind w:right="281"/>
              <w:jc w:val="center"/>
              <w:rPr>
                <w:sz w:val="28"/>
                <w:szCs w:val="28"/>
              </w:rPr>
            </w:pPr>
          </w:p>
        </w:tc>
        <w:tc>
          <w:tcPr>
            <w:tcW w:w="3971" w:type="dxa"/>
            <w:vMerge/>
            <w:shd w:val="clear" w:color="auto" w:fill="auto"/>
            <w:vAlign w:val="center"/>
          </w:tcPr>
          <w:p w14:paraId="5C1042AC" w14:textId="77777777" w:rsidR="007E0BD6" w:rsidRPr="00F479C0" w:rsidRDefault="007E0BD6" w:rsidP="00602AEB">
            <w:pPr>
              <w:ind w:right="281"/>
              <w:rPr>
                <w:sz w:val="28"/>
                <w:szCs w:val="28"/>
              </w:rPr>
            </w:pPr>
          </w:p>
        </w:tc>
        <w:tc>
          <w:tcPr>
            <w:tcW w:w="2126" w:type="dxa"/>
            <w:shd w:val="clear" w:color="auto" w:fill="auto"/>
            <w:vAlign w:val="center"/>
          </w:tcPr>
          <w:p w14:paraId="76DAA0D7" w14:textId="77777777" w:rsidR="007E0BD6" w:rsidRPr="00F479C0" w:rsidRDefault="007E0BD6" w:rsidP="00602AEB">
            <w:pPr>
              <w:ind w:right="281"/>
              <w:jc w:val="center"/>
              <w:rPr>
                <w:sz w:val="28"/>
                <w:szCs w:val="28"/>
              </w:rPr>
            </w:pPr>
            <w:r w:rsidRPr="00F479C0">
              <w:rPr>
                <w:sz w:val="28"/>
                <w:szCs w:val="28"/>
              </w:rPr>
              <w:t>Chuyên viên</w:t>
            </w:r>
          </w:p>
        </w:tc>
        <w:tc>
          <w:tcPr>
            <w:tcW w:w="1701" w:type="dxa"/>
            <w:shd w:val="clear" w:color="auto" w:fill="auto"/>
            <w:vAlign w:val="center"/>
          </w:tcPr>
          <w:p w14:paraId="3C594893" w14:textId="77777777" w:rsidR="007E0BD6" w:rsidRPr="00F479C0" w:rsidRDefault="007E0BD6" w:rsidP="00602AEB">
            <w:pPr>
              <w:ind w:right="281"/>
              <w:jc w:val="center"/>
              <w:rPr>
                <w:sz w:val="28"/>
                <w:szCs w:val="28"/>
              </w:rPr>
            </w:pPr>
            <w:r w:rsidRPr="00F479C0">
              <w:rPr>
                <w:sz w:val="28"/>
                <w:szCs w:val="28"/>
              </w:rPr>
              <w:t>15 ngày</w:t>
            </w:r>
          </w:p>
        </w:tc>
      </w:tr>
      <w:tr w:rsidR="007E0BD6" w:rsidRPr="00F479C0" w14:paraId="4EB87A6E" w14:textId="77777777" w:rsidTr="00602AEB">
        <w:tc>
          <w:tcPr>
            <w:tcW w:w="1132" w:type="dxa"/>
            <w:vMerge/>
            <w:shd w:val="clear" w:color="auto" w:fill="auto"/>
            <w:vAlign w:val="center"/>
          </w:tcPr>
          <w:p w14:paraId="265E38BC" w14:textId="77777777" w:rsidR="007E0BD6" w:rsidRPr="00F479C0" w:rsidRDefault="007E0BD6" w:rsidP="00602AEB">
            <w:pPr>
              <w:ind w:right="281"/>
              <w:jc w:val="center"/>
              <w:rPr>
                <w:sz w:val="28"/>
                <w:szCs w:val="28"/>
              </w:rPr>
            </w:pPr>
          </w:p>
        </w:tc>
        <w:tc>
          <w:tcPr>
            <w:tcW w:w="3971" w:type="dxa"/>
            <w:vMerge/>
            <w:shd w:val="clear" w:color="auto" w:fill="auto"/>
            <w:vAlign w:val="center"/>
          </w:tcPr>
          <w:p w14:paraId="07B34C75" w14:textId="77777777" w:rsidR="007E0BD6" w:rsidRPr="00F479C0" w:rsidRDefault="007E0BD6" w:rsidP="00602AEB">
            <w:pPr>
              <w:ind w:right="281"/>
              <w:rPr>
                <w:sz w:val="28"/>
                <w:szCs w:val="28"/>
              </w:rPr>
            </w:pPr>
          </w:p>
        </w:tc>
        <w:tc>
          <w:tcPr>
            <w:tcW w:w="2126" w:type="dxa"/>
            <w:shd w:val="clear" w:color="auto" w:fill="auto"/>
            <w:vAlign w:val="center"/>
          </w:tcPr>
          <w:p w14:paraId="0488D4E9" w14:textId="77777777" w:rsidR="007E0BD6" w:rsidRPr="00F479C0" w:rsidRDefault="007E0BD6" w:rsidP="00602AEB">
            <w:pPr>
              <w:ind w:right="-110"/>
              <w:jc w:val="center"/>
              <w:rPr>
                <w:sz w:val="28"/>
                <w:szCs w:val="28"/>
              </w:rPr>
            </w:pPr>
            <w:r w:rsidRPr="00F479C0">
              <w:rPr>
                <w:sz w:val="28"/>
                <w:szCs w:val="28"/>
                <w:lang w:val="vi-VN"/>
              </w:rPr>
              <w:t xml:space="preserve">Lãnh đạo Phòng </w:t>
            </w:r>
            <w:r w:rsidRPr="00F479C0">
              <w:rPr>
                <w:sz w:val="28"/>
                <w:szCs w:val="28"/>
              </w:rPr>
              <w:t>Nghiệp vụ</w:t>
            </w:r>
          </w:p>
        </w:tc>
        <w:tc>
          <w:tcPr>
            <w:tcW w:w="1701" w:type="dxa"/>
            <w:shd w:val="clear" w:color="auto" w:fill="auto"/>
            <w:vAlign w:val="center"/>
          </w:tcPr>
          <w:p w14:paraId="105CAF29" w14:textId="77777777" w:rsidR="007E0BD6" w:rsidRPr="00F479C0" w:rsidRDefault="007E0BD6" w:rsidP="00602AEB">
            <w:pPr>
              <w:ind w:right="281"/>
              <w:jc w:val="center"/>
              <w:rPr>
                <w:sz w:val="28"/>
                <w:szCs w:val="28"/>
              </w:rPr>
            </w:pPr>
            <w:r w:rsidRPr="00F479C0">
              <w:rPr>
                <w:sz w:val="28"/>
                <w:szCs w:val="28"/>
              </w:rPr>
              <w:t>1,5 ngày</w:t>
            </w:r>
          </w:p>
        </w:tc>
      </w:tr>
      <w:tr w:rsidR="007E0BD6" w:rsidRPr="00F479C0" w14:paraId="1ECDA827" w14:textId="77777777" w:rsidTr="00602AEB">
        <w:trPr>
          <w:trHeight w:val="218"/>
        </w:trPr>
        <w:tc>
          <w:tcPr>
            <w:tcW w:w="1132" w:type="dxa"/>
            <w:shd w:val="clear" w:color="auto" w:fill="auto"/>
            <w:vAlign w:val="center"/>
          </w:tcPr>
          <w:p w14:paraId="163DB331" w14:textId="77777777" w:rsidR="007E0BD6" w:rsidRPr="00F479C0" w:rsidRDefault="007E0BD6" w:rsidP="00602AEB">
            <w:pPr>
              <w:ind w:right="281"/>
              <w:jc w:val="center"/>
              <w:rPr>
                <w:sz w:val="28"/>
                <w:szCs w:val="28"/>
              </w:rPr>
            </w:pPr>
            <w:r w:rsidRPr="00F479C0">
              <w:rPr>
                <w:sz w:val="28"/>
                <w:szCs w:val="28"/>
              </w:rPr>
              <w:t>2</w:t>
            </w:r>
          </w:p>
        </w:tc>
        <w:tc>
          <w:tcPr>
            <w:tcW w:w="3971" w:type="dxa"/>
            <w:shd w:val="clear" w:color="auto" w:fill="auto"/>
            <w:vAlign w:val="center"/>
          </w:tcPr>
          <w:p w14:paraId="5810217C" w14:textId="77777777" w:rsidR="007E0BD6" w:rsidRPr="00F479C0" w:rsidRDefault="007E0BD6" w:rsidP="00602AEB">
            <w:pPr>
              <w:ind w:right="281"/>
              <w:jc w:val="center"/>
              <w:rPr>
                <w:sz w:val="28"/>
                <w:szCs w:val="28"/>
              </w:rPr>
            </w:pPr>
            <w:r w:rsidRPr="00F479C0">
              <w:rPr>
                <w:sz w:val="28"/>
                <w:szCs w:val="28"/>
              </w:rPr>
              <w:t>Ký duyệt hồ sơ</w:t>
            </w:r>
          </w:p>
        </w:tc>
        <w:tc>
          <w:tcPr>
            <w:tcW w:w="2126" w:type="dxa"/>
            <w:shd w:val="clear" w:color="auto" w:fill="auto"/>
            <w:vAlign w:val="center"/>
          </w:tcPr>
          <w:p w14:paraId="7DE18535" w14:textId="77777777" w:rsidR="007E0BD6" w:rsidRPr="00F479C0" w:rsidRDefault="007E0BD6" w:rsidP="00602AEB">
            <w:pPr>
              <w:ind w:right="-110"/>
              <w:jc w:val="center"/>
              <w:rPr>
                <w:sz w:val="28"/>
                <w:szCs w:val="28"/>
                <w:lang w:val="vi-VN"/>
              </w:rPr>
            </w:pPr>
            <w:r w:rsidRPr="00F479C0">
              <w:rPr>
                <w:sz w:val="28"/>
                <w:szCs w:val="28"/>
                <w:lang w:val="vi-VN"/>
              </w:rPr>
              <w:t>Lãnh đạo</w:t>
            </w:r>
            <w:r w:rsidRPr="00F479C0">
              <w:rPr>
                <w:sz w:val="28"/>
                <w:szCs w:val="28"/>
              </w:rPr>
              <w:t xml:space="preserve"> </w:t>
            </w:r>
            <w:r w:rsidRPr="00F479C0">
              <w:rPr>
                <w:spacing w:val="-4"/>
                <w:sz w:val="28"/>
                <w:szCs w:val="28"/>
              </w:rPr>
              <w:t>cơ quan</w:t>
            </w:r>
          </w:p>
        </w:tc>
        <w:tc>
          <w:tcPr>
            <w:tcW w:w="1701" w:type="dxa"/>
            <w:shd w:val="clear" w:color="auto" w:fill="auto"/>
            <w:vAlign w:val="center"/>
          </w:tcPr>
          <w:p w14:paraId="4FC0496D" w14:textId="77777777" w:rsidR="007E0BD6" w:rsidRPr="00F479C0" w:rsidRDefault="007E0BD6" w:rsidP="00602AEB">
            <w:pPr>
              <w:ind w:right="281"/>
              <w:jc w:val="center"/>
              <w:rPr>
                <w:sz w:val="28"/>
                <w:szCs w:val="28"/>
              </w:rPr>
            </w:pPr>
            <w:r w:rsidRPr="00F479C0">
              <w:rPr>
                <w:sz w:val="28"/>
                <w:szCs w:val="28"/>
              </w:rPr>
              <w:t>1,5 ngày</w:t>
            </w:r>
          </w:p>
        </w:tc>
      </w:tr>
      <w:tr w:rsidR="007E0BD6" w:rsidRPr="00F479C0" w14:paraId="24EB640A" w14:textId="77777777" w:rsidTr="00602AEB">
        <w:tc>
          <w:tcPr>
            <w:tcW w:w="1132" w:type="dxa"/>
            <w:shd w:val="clear" w:color="auto" w:fill="auto"/>
            <w:vAlign w:val="center"/>
          </w:tcPr>
          <w:p w14:paraId="52B89391" w14:textId="77777777" w:rsidR="007E0BD6" w:rsidRPr="00F479C0" w:rsidRDefault="007E0BD6" w:rsidP="00602AEB">
            <w:pPr>
              <w:ind w:right="281"/>
              <w:jc w:val="center"/>
              <w:rPr>
                <w:sz w:val="28"/>
                <w:szCs w:val="28"/>
              </w:rPr>
            </w:pPr>
            <w:r w:rsidRPr="00F479C0">
              <w:rPr>
                <w:sz w:val="28"/>
                <w:szCs w:val="28"/>
              </w:rPr>
              <w:t>3</w:t>
            </w:r>
          </w:p>
        </w:tc>
        <w:tc>
          <w:tcPr>
            <w:tcW w:w="3971" w:type="dxa"/>
            <w:shd w:val="clear" w:color="auto" w:fill="auto"/>
            <w:vAlign w:val="center"/>
          </w:tcPr>
          <w:p w14:paraId="0E0212BF" w14:textId="77777777" w:rsidR="007E0BD6" w:rsidRPr="00F479C0" w:rsidRDefault="007E0BD6" w:rsidP="00602AEB">
            <w:pPr>
              <w:ind w:right="281"/>
              <w:jc w:val="center"/>
              <w:rPr>
                <w:sz w:val="28"/>
                <w:szCs w:val="28"/>
              </w:rPr>
            </w:pPr>
            <w:r w:rsidRPr="00F479C0">
              <w:rPr>
                <w:sz w:val="28"/>
                <w:szCs w:val="28"/>
              </w:rPr>
              <w:t xml:space="preserve">Đóng dấu, vào sổ và chuyển hồ sơ đến Văn phòng </w:t>
            </w:r>
          </w:p>
        </w:tc>
        <w:tc>
          <w:tcPr>
            <w:tcW w:w="2126" w:type="dxa"/>
            <w:shd w:val="clear" w:color="auto" w:fill="auto"/>
            <w:vAlign w:val="center"/>
          </w:tcPr>
          <w:p w14:paraId="0095E08A" w14:textId="77777777" w:rsidR="007E0BD6" w:rsidRPr="00F479C0" w:rsidRDefault="007E0BD6" w:rsidP="00602AEB">
            <w:pPr>
              <w:tabs>
                <w:tab w:val="left" w:pos="1589"/>
              </w:tabs>
              <w:ind w:right="-110"/>
              <w:jc w:val="center"/>
              <w:rPr>
                <w:sz w:val="28"/>
                <w:szCs w:val="28"/>
              </w:rPr>
            </w:pPr>
            <w:r w:rsidRPr="00F479C0">
              <w:rPr>
                <w:sz w:val="28"/>
                <w:szCs w:val="28"/>
                <w:lang w:val="vi-VN"/>
              </w:rPr>
              <w:t xml:space="preserve">Văn phòng </w:t>
            </w:r>
            <w:r w:rsidRPr="00F479C0">
              <w:rPr>
                <w:spacing w:val="-4"/>
                <w:sz w:val="28"/>
                <w:szCs w:val="28"/>
              </w:rPr>
              <w:t>cơ quan</w:t>
            </w:r>
          </w:p>
        </w:tc>
        <w:tc>
          <w:tcPr>
            <w:tcW w:w="1701" w:type="dxa"/>
            <w:shd w:val="clear" w:color="auto" w:fill="auto"/>
            <w:vAlign w:val="center"/>
          </w:tcPr>
          <w:p w14:paraId="10D3B5A0" w14:textId="77777777" w:rsidR="007E0BD6" w:rsidRPr="00F479C0" w:rsidRDefault="007E0BD6" w:rsidP="00602AEB">
            <w:pPr>
              <w:ind w:right="281"/>
              <w:jc w:val="center"/>
              <w:rPr>
                <w:sz w:val="28"/>
                <w:szCs w:val="28"/>
                <w:lang w:val="vi-VN"/>
              </w:rPr>
            </w:pPr>
            <w:r w:rsidRPr="00F479C0">
              <w:rPr>
                <w:sz w:val="28"/>
                <w:szCs w:val="28"/>
              </w:rPr>
              <w:t>0,5 ngày</w:t>
            </w:r>
          </w:p>
        </w:tc>
      </w:tr>
      <w:tr w:rsidR="007E0BD6" w:rsidRPr="00F479C0" w14:paraId="077ACFBA" w14:textId="77777777" w:rsidTr="00602AEB">
        <w:tc>
          <w:tcPr>
            <w:tcW w:w="1132" w:type="dxa"/>
            <w:shd w:val="clear" w:color="auto" w:fill="auto"/>
            <w:vAlign w:val="center"/>
          </w:tcPr>
          <w:p w14:paraId="7569995A" w14:textId="77777777" w:rsidR="007E0BD6" w:rsidRPr="00F479C0" w:rsidRDefault="007E0BD6" w:rsidP="00602AEB">
            <w:pPr>
              <w:ind w:right="281"/>
              <w:jc w:val="center"/>
              <w:rPr>
                <w:sz w:val="28"/>
                <w:szCs w:val="28"/>
              </w:rPr>
            </w:pPr>
            <w:r w:rsidRPr="00F479C0">
              <w:rPr>
                <w:sz w:val="28"/>
                <w:szCs w:val="28"/>
              </w:rPr>
              <w:t>4</w:t>
            </w:r>
          </w:p>
        </w:tc>
        <w:tc>
          <w:tcPr>
            <w:tcW w:w="3971" w:type="dxa"/>
            <w:shd w:val="clear" w:color="auto" w:fill="auto"/>
            <w:vAlign w:val="center"/>
          </w:tcPr>
          <w:p w14:paraId="6F2CFF5A" w14:textId="77777777" w:rsidR="007E0BD6" w:rsidRPr="00F479C0" w:rsidRDefault="007E0BD6" w:rsidP="00602AEB">
            <w:pPr>
              <w:ind w:right="281"/>
              <w:jc w:val="center"/>
              <w:rPr>
                <w:sz w:val="28"/>
                <w:szCs w:val="28"/>
              </w:rPr>
            </w:pPr>
            <w:r w:rsidRPr="00F479C0">
              <w:rPr>
                <w:sz w:val="28"/>
                <w:szCs w:val="28"/>
              </w:rPr>
              <w:t xml:space="preserve">Tiếp nhận hồ sơ của </w:t>
            </w:r>
            <w:r w:rsidRPr="00F479C0">
              <w:rPr>
                <w:spacing w:val="-4"/>
                <w:sz w:val="28"/>
                <w:szCs w:val="28"/>
              </w:rPr>
              <w:t>cơ quan</w:t>
            </w:r>
            <w:r w:rsidRPr="00F479C0">
              <w:rPr>
                <w:sz w:val="28"/>
                <w:szCs w:val="28"/>
              </w:rPr>
              <w:t>, chuyển Lãnh đạo Văn phòng UBND tỉnh</w:t>
            </w:r>
          </w:p>
        </w:tc>
        <w:tc>
          <w:tcPr>
            <w:tcW w:w="2126" w:type="dxa"/>
            <w:shd w:val="clear" w:color="auto" w:fill="auto"/>
            <w:vAlign w:val="center"/>
          </w:tcPr>
          <w:p w14:paraId="2C4D0646" w14:textId="77777777" w:rsidR="007E0BD6" w:rsidRPr="00F479C0" w:rsidRDefault="007E0BD6" w:rsidP="00602AEB">
            <w:pPr>
              <w:ind w:right="-110"/>
              <w:jc w:val="center"/>
              <w:rPr>
                <w:sz w:val="28"/>
                <w:szCs w:val="28"/>
                <w:lang w:val="vi-VN"/>
              </w:rPr>
            </w:pPr>
            <w:r w:rsidRPr="00F479C0">
              <w:rPr>
                <w:sz w:val="28"/>
                <w:szCs w:val="28"/>
                <w:lang w:val="vi-VN"/>
              </w:rPr>
              <w:t>Bộ phận Một cửa Văn phòng</w:t>
            </w:r>
            <w:r w:rsidRPr="00F479C0">
              <w:rPr>
                <w:sz w:val="28"/>
                <w:szCs w:val="28"/>
              </w:rPr>
              <w:t xml:space="preserve"> UBND tỉnh</w:t>
            </w:r>
            <w:r w:rsidRPr="00F479C0">
              <w:rPr>
                <w:sz w:val="28"/>
                <w:szCs w:val="28"/>
                <w:lang w:val="vi-VN"/>
              </w:rPr>
              <w:t xml:space="preserve">     </w:t>
            </w:r>
          </w:p>
        </w:tc>
        <w:tc>
          <w:tcPr>
            <w:tcW w:w="1701" w:type="dxa"/>
            <w:shd w:val="clear" w:color="auto" w:fill="auto"/>
            <w:vAlign w:val="center"/>
          </w:tcPr>
          <w:p w14:paraId="21F67888" w14:textId="77777777" w:rsidR="007E0BD6" w:rsidRPr="00F479C0" w:rsidRDefault="007E0BD6" w:rsidP="00602AEB">
            <w:pPr>
              <w:ind w:right="281"/>
              <w:jc w:val="center"/>
              <w:rPr>
                <w:sz w:val="28"/>
                <w:szCs w:val="28"/>
              </w:rPr>
            </w:pPr>
            <w:r w:rsidRPr="00F479C0">
              <w:rPr>
                <w:sz w:val="28"/>
                <w:szCs w:val="28"/>
              </w:rPr>
              <w:t>0,5 ngày</w:t>
            </w:r>
          </w:p>
        </w:tc>
      </w:tr>
      <w:tr w:rsidR="007E0BD6" w:rsidRPr="00F479C0" w14:paraId="46426199" w14:textId="77777777" w:rsidTr="00602AEB">
        <w:tc>
          <w:tcPr>
            <w:tcW w:w="1132" w:type="dxa"/>
            <w:shd w:val="clear" w:color="auto" w:fill="auto"/>
            <w:vAlign w:val="center"/>
          </w:tcPr>
          <w:p w14:paraId="0D7FCFA4" w14:textId="77777777" w:rsidR="007E0BD6" w:rsidRPr="00F479C0" w:rsidRDefault="007E0BD6" w:rsidP="00602AEB">
            <w:pPr>
              <w:ind w:right="281"/>
              <w:jc w:val="center"/>
              <w:rPr>
                <w:sz w:val="28"/>
                <w:szCs w:val="28"/>
              </w:rPr>
            </w:pPr>
            <w:r w:rsidRPr="00F479C0">
              <w:rPr>
                <w:sz w:val="28"/>
                <w:szCs w:val="28"/>
              </w:rPr>
              <w:t>5</w:t>
            </w:r>
          </w:p>
        </w:tc>
        <w:tc>
          <w:tcPr>
            <w:tcW w:w="3971" w:type="dxa"/>
            <w:shd w:val="clear" w:color="auto" w:fill="auto"/>
            <w:vAlign w:val="center"/>
          </w:tcPr>
          <w:p w14:paraId="7B4D7B79" w14:textId="77777777" w:rsidR="007E0BD6" w:rsidRPr="00F479C0" w:rsidRDefault="007E0BD6" w:rsidP="00602AEB">
            <w:pPr>
              <w:ind w:right="281"/>
              <w:jc w:val="center"/>
              <w:rPr>
                <w:sz w:val="28"/>
                <w:szCs w:val="28"/>
              </w:rPr>
            </w:pPr>
            <w:r w:rsidRPr="00F479C0">
              <w:rPr>
                <w:sz w:val="28"/>
                <w:szCs w:val="28"/>
              </w:rPr>
              <w:t xml:space="preserve">Xem hồ sơ và chuyển Ban Tiếp công dân– Nội chính tỉnh  </w:t>
            </w:r>
          </w:p>
        </w:tc>
        <w:tc>
          <w:tcPr>
            <w:tcW w:w="2126" w:type="dxa"/>
            <w:shd w:val="clear" w:color="auto" w:fill="auto"/>
            <w:vAlign w:val="center"/>
          </w:tcPr>
          <w:p w14:paraId="6686DA4C" w14:textId="77777777" w:rsidR="007E0BD6" w:rsidRPr="00F479C0" w:rsidRDefault="007E0BD6" w:rsidP="00602AEB">
            <w:pPr>
              <w:jc w:val="center"/>
              <w:rPr>
                <w:sz w:val="28"/>
                <w:szCs w:val="28"/>
              </w:rPr>
            </w:pPr>
            <w:r w:rsidRPr="00F479C0">
              <w:rPr>
                <w:sz w:val="28"/>
                <w:szCs w:val="28"/>
                <w:lang w:val="vi-VN"/>
              </w:rPr>
              <w:t xml:space="preserve">Lãnh đạo Văn phòng </w:t>
            </w:r>
            <w:r w:rsidRPr="00F479C0">
              <w:rPr>
                <w:sz w:val="28"/>
                <w:szCs w:val="28"/>
              </w:rPr>
              <w:t>UBND tỉnh</w:t>
            </w:r>
          </w:p>
        </w:tc>
        <w:tc>
          <w:tcPr>
            <w:tcW w:w="1701" w:type="dxa"/>
            <w:shd w:val="clear" w:color="auto" w:fill="auto"/>
            <w:vAlign w:val="center"/>
          </w:tcPr>
          <w:p w14:paraId="5E7193DD" w14:textId="77777777" w:rsidR="007E0BD6" w:rsidRPr="00F479C0" w:rsidRDefault="007E0BD6" w:rsidP="00602AEB">
            <w:pPr>
              <w:ind w:right="281"/>
              <w:jc w:val="center"/>
              <w:rPr>
                <w:sz w:val="28"/>
                <w:szCs w:val="28"/>
              </w:rPr>
            </w:pPr>
            <w:r w:rsidRPr="00F479C0">
              <w:rPr>
                <w:sz w:val="28"/>
                <w:szCs w:val="28"/>
              </w:rPr>
              <w:t>0,5 ngày</w:t>
            </w:r>
          </w:p>
        </w:tc>
      </w:tr>
      <w:tr w:rsidR="007E0BD6" w:rsidRPr="00F479C0" w14:paraId="2024F953" w14:textId="77777777" w:rsidTr="00602AEB">
        <w:tc>
          <w:tcPr>
            <w:tcW w:w="1132" w:type="dxa"/>
            <w:shd w:val="clear" w:color="auto" w:fill="auto"/>
            <w:vAlign w:val="center"/>
          </w:tcPr>
          <w:p w14:paraId="7BA6FC07" w14:textId="77777777" w:rsidR="007E0BD6" w:rsidRPr="00F479C0" w:rsidRDefault="007E0BD6" w:rsidP="00602AEB">
            <w:pPr>
              <w:ind w:right="281"/>
              <w:jc w:val="center"/>
              <w:rPr>
                <w:sz w:val="28"/>
                <w:szCs w:val="28"/>
              </w:rPr>
            </w:pPr>
            <w:r w:rsidRPr="00F479C0">
              <w:rPr>
                <w:sz w:val="28"/>
                <w:szCs w:val="28"/>
              </w:rPr>
              <w:t>6</w:t>
            </w:r>
          </w:p>
        </w:tc>
        <w:tc>
          <w:tcPr>
            <w:tcW w:w="3971" w:type="dxa"/>
            <w:shd w:val="clear" w:color="auto" w:fill="auto"/>
            <w:vAlign w:val="center"/>
          </w:tcPr>
          <w:p w14:paraId="501F8364" w14:textId="77777777" w:rsidR="007E0BD6" w:rsidRPr="00F479C0" w:rsidRDefault="007E0BD6" w:rsidP="00602AEB">
            <w:pPr>
              <w:ind w:right="281"/>
              <w:jc w:val="center"/>
              <w:rPr>
                <w:sz w:val="28"/>
                <w:szCs w:val="28"/>
              </w:rPr>
            </w:pPr>
            <w:r w:rsidRPr="00F479C0">
              <w:rPr>
                <w:sz w:val="28"/>
                <w:szCs w:val="28"/>
              </w:rPr>
              <w:t>Thẩm định hồ sơ, ký tắt</w:t>
            </w:r>
          </w:p>
        </w:tc>
        <w:tc>
          <w:tcPr>
            <w:tcW w:w="2126" w:type="dxa"/>
            <w:shd w:val="clear" w:color="auto" w:fill="auto"/>
            <w:vAlign w:val="center"/>
          </w:tcPr>
          <w:p w14:paraId="64006E10" w14:textId="77777777" w:rsidR="007E0BD6" w:rsidRPr="00F479C0" w:rsidRDefault="007E0BD6" w:rsidP="00602AEB">
            <w:pPr>
              <w:ind w:right="-110"/>
              <w:jc w:val="center"/>
              <w:rPr>
                <w:sz w:val="28"/>
                <w:szCs w:val="28"/>
              </w:rPr>
            </w:pPr>
            <w:r w:rsidRPr="00F479C0">
              <w:rPr>
                <w:sz w:val="28"/>
                <w:szCs w:val="28"/>
              </w:rPr>
              <w:t xml:space="preserve">Ban Tiếp công dân– Nội chính tỉnh  </w:t>
            </w:r>
          </w:p>
        </w:tc>
        <w:tc>
          <w:tcPr>
            <w:tcW w:w="1701" w:type="dxa"/>
            <w:shd w:val="clear" w:color="auto" w:fill="auto"/>
            <w:vAlign w:val="center"/>
          </w:tcPr>
          <w:p w14:paraId="7F8B5ABD" w14:textId="77777777" w:rsidR="007E0BD6" w:rsidRPr="00F479C0" w:rsidRDefault="007E0BD6" w:rsidP="00602AEB">
            <w:pPr>
              <w:ind w:right="281"/>
              <w:jc w:val="center"/>
              <w:rPr>
                <w:sz w:val="28"/>
                <w:szCs w:val="28"/>
              </w:rPr>
            </w:pPr>
            <w:r w:rsidRPr="00F479C0">
              <w:rPr>
                <w:sz w:val="28"/>
                <w:szCs w:val="28"/>
              </w:rPr>
              <w:t>7 ngày</w:t>
            </w:r>
          </w:p>
        </w:tc>
      </w:tr>
      <w:tr w:rsidR="007E0BD6" w:rsidRPr="00F479C0" w14:paraId="33867062" w14:textId="77777777" w:rsidTr="00602AEB">
        <w:tc>
          <w:tcPr>
            <w:tcW w:w="1132" w:type="dxa"/>
            <w:shd w:val="clear" w:color="auto" w:fill="auto"/>
            <w:vAlign w:val="center"/>
          </w:tcPr>
          <w:p w14:paraId="457DB7F3" w14:textId="77777777" w:rsidR="007E0BD6" w:rsidRPr="00F479C0" w:rsidRDefault="007E0BD6" w:rsidP="00602AEB">
            <w:pPr>
              <w:ind w:right="281"/>
              <w:jc w:val="center"/>
              <w:rPr>
                <w:sz w:val="28"/>
                <w:szCs w:val="28"/>
              </w:rPr>
            </w:pPr>
            <w:r w:rsidRPr="00F479C0">
              <w:rPr>
                <w:sz w:val="28"/>
                <w:szCs w:val="28"/>
              </w:rPr>
              <w:t>7</w:t>
            </w:r>
          </w:p>
        </w:tc>
        <w:tc>
          <w:tcPr>
            <w:tcW w:w="3971" w:type="dxa"/>
            <w:shd w:val="clear" w:color="auto" w:fill="auto"/>
            <w:vAlign w:val="center"/>
          </w:tcPr>
          <w:p w14:paraId="0306B41B" w14:textId="77777777" w:rsidR="007E0BD6" w:rsidRPr="00F479C0" w:rsidRDefault="007E0BD6" w:rsidP="00602AEB">
            <w:pPr>
              <w:ind w:right="281"/>
              <w:jc w:val="center"/>
              <w:rPr>
                <w:sz w:val="28"/>
                <w:szCs w:val="28"/>
              </w:rPr>
            </w:pPr>
            <w:r w:rsidRPr="00F479C0">
              <w:rPr>
                <w:sz w:val="28"/>
                <w:szCs w:val="28"/>
              </w:rPr>
              <w:t>Xem hồ sơ, ký tắt</w:t>
            </w:r>
          </w:p>
        </w:tc>
        <w:tc>
          <w:tcPr>
            <w:tcW w:w="2126" w:type="dxa"/>
            <w:shd w:val="clear" w:color="auto" w:fill="auto"/>
            <w:vAlign w:val="center"/>
          </w:tcPr>
          <w:p w14:paraId="33382695" w14:textId="77777777" w:rsidR="007E0BD6" w:rsidRPr="00F479C0" w:rsidRDefault="007E0BD6" w:rsidP="00602AEB">
            <w:pPr>
              <w:ind w:right="-110"/>
              <w:jc w:val="center"/>
              <w:rPr>
                <w:sz w:val="28"/>
                <w:szCs w:val="28"/>
              </w:rPr>
            </w:pPr>
            <w:r w:rsidRPr="00F479C0">
              <w:rPr>
                <w:sz w:val="28"/>
                <w:szCs w:val="28"/>
                <w:lang w:val="vi-VN"/>
              </w:rPr>
              <w:t xml:space="preserve">Lãnh đạo Văn phòng </w:t>
            </w:r>
            <w:r w:rsidRPr="00F479C0">
              <w:rPr>
                <w:sz w:val="28"/>
                <w:szCs w:val="28"/>
              </w:rPr>
              <w:t>UBND tỉnh</w:t>
            </w:r>
          </w:p>
        </w:tc>
        <w:tc>
          <w:tcPr>
            <w:tcW w:w="1701" w:type="dxa"/>
            <w:shd w:val="clear" w:color="auto" w:fill="auto"/>
            <w:vAlign w:val="center"/>
          </w:tcPr>
          <w:p w14:paraId="0C2CF382" w14:textId="77777777" w:rsidR="007E0BD6" w:rsidRPr="00F479C0" w:rsidRDefault="007E0BD6" w:rsidP="00602AEB">
            <w:pPr>
              <w:ind w:right="281"/>
              <w:jc w:val="center"/>
              <w:rPr>
                <w:sz w:val="28"/>
                <w:szCs w:val="28"/>
                <w:lang w:val="vi-VN"/>
              </w:rPr>
            </w:pPr>
            <w:r w:rsidRPr="00F479C0">
              <w:rPr>
                <w:sz w:val="28"/>
                <w:szCs w:val="28"/>
              </w:rPr>
              <w:t>0,5 ngày</w:t>
            </w:r>
          </w:p>
        </w:tc>
      </w:tr>
      <w:tr w:rsidR="007E0BD6" w:rsidRPr="00F479C0" w14:paraId="6F428E49" w14:textId="77777777" w:rsidTr="00602AEB">
        <w:tc>
          <w:tcPr>
            <w:tcW w:w="1132" w:type="dxa"/>
            <w:shd w:val="clear" w:color="auto" w:fill="auto"/>
            <w:vAlign w:val="center"/>
          </w:tcPr>
          <w:p w14:paraId="4792353F" w14:textId="77777777" w:rsidR="007E0BD6" w:rsidRPr="00F479C0" w:rsidRDefault="007E0BD6" w:rsidP="00602AEB">
            <w:pPr>
              <w:ind w:right="281"/>
              <w:jc w:val="center"/>
              <w:rPr>
                <w:sz w:val="28"/>
                <w:szCs w:val="28"/>
              </w:rPr>
            </w:pPr>
            <w:r w:rsidRPr="00F479C0">
              <w:rPr>
                <w:sz w:val="28"/>
                <w:szCs w:val="28"/>
              </w:rPr>
              <w:t>8</w:t>
            </w:r>
          </w:p>
        </w:tc>
        <w:tc>
          <w:tcPr>
            <w:tcW w:w="3971" w:type="dxa"/>
            <w:shd w:val="clear" w:color="auto" w:fill="auto"/>
            <w:vAlign w:val="center"/>
          </w:tcPr>
          <w:p w14:paraId="4F117CF7" w14:textId="77777777" w:rsidR="007E0BD6" w:rsidRPr="00F479C0" w:rsidRDefault="007E0BD6" w:rsidP="00602AEB">
            <w:pPr>
              <w:ind w:right="281"/>
              <w:jc w:val="center"/>
              <w:rPr>
                <w:sz w:val="28"/>
                <w:szCs w:val="28"/>
              </w:rPr>
            </w:pPr>
            <w:r w:rsidRPr="00F479C0">
              <w:rPr>
                <w:sz w:val="28"/>
                <w:szCs w:val="28"/>
              </w:rPr>
              <w:t>Phê duyệt kết quả</w:t>
            </w:r>
          </w:p>
        </w:tc>
        <w:tc>
          <w:tcPr>
            <w:tcW w:w="2126" w:type="dxa"/>
            <w:shd w:val="clear" w:color="auto" w:fill="auto"/>
            <w:vAlign w:val="center"/>
          </w:tcPr>
          <w:p w14:paraId="6CF3E9B8" w14:textId="77777777" w:rsidR="007E0BD6" w:rsidRPr="00F479C0" w:rsidRDefault="007E0BD6" w:rsidP="00602AEB">
            <w:pPr>
              <w:ind w:right="-110"/>
              <w:jc w:val="center"/>
              <w:rPr>
                <w:sz w:val="28"/>
                <w:szCs w:val="28"/>
              </w:rPr>
            </w:pPr>
            <w:r w:rsidRPr="00F479C0">
              <w:rPr>
                <w:sz w:val="28"/>
                <w:szCs w:val="28"/>
                <w:lang w:val="vi-VN"/>
              </w:rPr>
              <w:t xml:space="preserve">Lãnh đạo </w:t>
            </w:r>
            <w:r w:rsidRPr="00F479C0">
              <w:rPr>
                <w:sz w:val="28"/>
                <w:szCs w:val="28"/>
              </w:rPr>
              <w:t>UBND tỉnh</w:t>
            </w:r>
          </w:p>
        </w:tc>
        <w:tc>
          <w:tcPr>
            <w:tcW w:w="1701" w:type="dxa"/>
            <w:shd w:val="clear" w:color="auto" w:fill="auto"/>
            <w:vAlign w:val="center"/>
          </w:tcPr>
          <w:p w14:paraId="645A1773" w14:textId="77777777" w:rsidR="007E0BD6" w:rsidRPr="00F479C0" w:rsidRDefault="007E0BD6" w:rsidP="00602AEB">
            <w:pPr>
              <w:ind w:right="281"/>
              <w:jc w:val="center"/>
              <w:rPr>
                <w:sz w:val="28"/>
                <w:szCs w:val="28"/>
              </w:rPr>
            </w:pPr>
            <w:r w:rsidRPr="00F479C0">
              <w:rPr>
                <w:sz w:val="28"/>
                <w:szCs w:val="28"/>
              </w:rPr>
              <w:t>1 ngày</w:t>
            </w:r>
          </w:p>
        </w:tc>
      </w:tr>
      <w:tr w:rsidR="007E0BD6" w:rsidRPr="00F479C0" w14:paraId="56C41E60" w14:textId="77777777" w:rsidTr="00602AEB">
        <w:tc>
          <w:tcPr>
            <w:tcW w:w="1132" w:type="dxa"/>
            <w:shd w:val="clear" w:color="auto" w:fill="auto"/>
            <w:vAlign w:val="center"/>
          </w:tcPr>
          <w:p w14:paraId="67597BDB" w14:textId="77777777" w:rsidR="007E0BD6" w:rsidRPr="00F479C0" w:rsidRDefault="007E0BD6" w:rsidP="00602AEB">
            <w:pPr>
              <w:ind w:right="281"/>
              <w:jc w:val="center"/>
              <w:rPr>
                <w:sz w:val="28"/>
                <w:szCs w:val="28"/>
              </w:rPr>
            </w:pPr>
            <w:r w:rsidRPr="00F479C0">
              <w:rPr>
                <w:sz w:val="28"/>
                <w:szCs w:val="28"/>
              </w:rPr>
              <w:t>9</w:t>
            </w:r>
          </w:p>
        </w:tc>
        <w:tc>
          <w:tcPr>
            <w:tcW w:w="3971" w:type="dxa"/>
            <w:shd w:val="clear" w:color="auto" w:fill="auto"/>
            <w:vAlign w:val="center"/>
          </w:tcPr>
          <w:p w14:paraId="6EF16BC7" w14:textId="77777777" w:rsidR="007E0BD6" w:rsidRPr="00F479C0" w:rsidRDefault="007E0BD6" w:rsidP="00602AEB">
            <w:pPr>
              <w:ind w:right="281"/>
              <w:jc w:val="center"/>
              <w:rPr>
                <w:sz w:val="28"/>
                <w:szCs w:val="28"/>
              </w:rPr>
            </w:pPr>
            <w:r w:rsidRPr="00F479C0">
              <w:rPr>
                <w:sz w:val="28"/>
                <w:szCs w:val="28"/>
              </w:rPr>
              <w:t xml:space="preserve">Đóng dấu vào sổ, chuyển Bộ phận Một cửa </w:t>
            </w:r>
          </w:p>
        </w:tc>
        <w:tc>
          <w:tcPr>
            <w:tcW w:w="2126" w:type="dxa"/>
            <w:shd w:val="clear" w:color="auto" w:fill="auto"/>
            <w:vAlign w:val="center"/>
          </w:tcPr>
          <w:p w14:paraId="3EC0AEB9" w14:textId="77777777" w:rsidR="007E0BD6" w:rsidRPr="00F479C0" w:rsidRDefault="007E0BD6" w:rsidP="00602AEB">
            <w:pPr>
              <w:ind w:right="-110"/>
              <w:jc w:val="center"/>
              <w:rPr>
                <w:sz w:val="28"/>
                <w:szCs w:val="28"/>
              </w:rPr>
            </w:pPr>
            <w:r w:rsidRPr="00F479C0">
              <w:rPr>
                <w:sz w:val="28"/>
                <w:szCs w:val="28"/>
                <w:lang w:val="vi-VN"/>
              </w:rPr>
              <w:t>Bộ phận Một cửa Văn phòng</w:t>
            </w:r>
            <w:r w:rsidRPr="00F479C0">
              <w:rPr>
                <w:sz w:val="28"/>
                <w:szCs w:val="28"/>
              </w:rPr>
              <w:t xml:space="preserve"> UBND tỉnh</w:t>
            </w:r>
          </w:p>
        </w:tc>
        <w:tc>
          <w:tcPr>
            <w:tcW w:w="1701" w:type="dxa"/>
            <w:shd w:val="clear" w:color="auto" w:fill="auto"/>
            <w:vAlign w:val="center"/>
          </w:tcPr>
          <w:p w14:paraId="00FBCBBF" w14:textId="77777777" w:rsidR="007E0BD6" w:rsidRPr="00F479C0" w:rsidRDefault="007E0BD6" w:rsidP="00602AEB">
            <w:pPr>
              <w:ind w:right="281"/>
              <w:jc w:val="center"/>
              <w:rPr>
                <w:sz w:val="28"/>
                <w:szCs w:val="28"/>
              </w:rPr>
            </w:pPr>
            <w:r w:rsidRPr="00F479C0">
              <w:rPr>
                <w:sz w:val="28"/>
                <w:szCs w:val="28"/>
              </w:rPr>
              <w:t>0,5 ngày</w:t>
            </w:r>
          </w:p>
        </w:tc>
      </w:tr>
      <w:tr w:rsidR="007E0BD6" w:rsidRPr="00F479C0" w14:paraId="22865F14" w14:textId="77777777" w:rsidTr="00602AEB">
        <w:tc>
          <w:tcPr>
            <w:tcW w:w="1132" w:type="dxa"/>
            <w:shd w:val="clear" w:color="auto" w:fill="auto"/>
            <w:vAlign w:val="center"/>
          </w:tcPr>
          <w:p w14:paraId="3CCE275C" w14:textId="77777777" w:rsidR="007E0BD6" w:rsidRPr="00F479C0" w:rsidRDefault="007E0BD6" w:rsidP="00602AEB">
            <w:pPr>
              <w:ind w:right="281"/>
              <w:jc w:val="center"/>
              <w:rPr>
                <w:sz w:val="28"/>
                <w:szCs w:val="28"/>
              </w:rPr>
            </w:pPr>
            <w:r w:rsidRPr="00F479C0">
              <w:rPr>
                <w:sz w:val="28"/>
                <w:szCs w:val="28"/>
              </w:rPr>
              <w:t>10</w:t>
            </w:r>
          </w:p>
        </w:tc>
        <w:tc>
          <w:tcPr>
            <w:tcW w:w="3971" w:type="dxa"/>
            <w:shd w:val="clear" w:color="auto" w:fill="auto"/>
            <w:vAlign w:val="center"/>
          </w:tcPr>
          <w:p w14:paraId="4BC8DB99" w14:textId="77777777" w:rsidR="007E0BD6" w:rsidRPr="00F479C0" w:rsidRDefault="007E0BD6" w:rsidP="00602AEB">
            <w:pPr>
              <w:ind w:right="281"/>
              <w:jc w:val="center"/>
              <w:rPr>
                <w:sz w:val="28"/>
                <w:szCs w:val="28"/>
              </w:rPr>
            </w:pPr>
            <w:r w:rsidRPr="00F479C0">
              <w:rPr>
                <w:sz w:val="28"/>
                <w:szCs w:val="28"/>
              </w:rPr>
              <w:t>Trả kết quả cho cá nhân, tổ chức</w:t>
            </w:r>
          </w:p>
        </w:tc>
        <w:tc>
          <w:tcPr>
            <w:tcW w:w="2126" w:type="dxa"/>
            <w:shd w:val="clear" w:color="auto" w:fill="auto"/>
            <w:vAlign w:val="center"/>
          </w:tcPr>
          <w:p w14:paraId="739D5AFD" w14:textId="77777777" w:rsidR="007E0BD6" w:rsidRPr="00F479C0" w:rsidRDefault="007E0BD6" w:rsidP="00602AEB">
            <w:pPr>
              <w:ind w:right="-110"/>
              <w:jc w:val="center"/>
              <w:rPr>
                <w:sz w:val="28"/>
                <w:szCs w:val="28"/>
              </w:rPr>
            </w:pPr>
            <w:r w:rsidRPr="00F479C0">
              <w:rPr>
                <w:sz w:val="28"/>
                <w:szCs w:val="28"/>
                <w:lang w:val="vi-VN"/>
              </w:rPr>
              <w:t>Bộ phận Một cửa</w:t>
            </w:r>
            <w:r w:rsidRPr="00F479C0">
              <w:rPr>
                <w:sz w:val="28"/>
                <w:szCs w:val="28"/>
              </w:rPr>
              <w:t xml:space="preserve">/Ban Tiếp công dân– Nội chính tỉnh  </w:t>
            </w:r>
          </w:p>
        </w:tc>
        <w:tc>
          <w:tcPr>
            <w:tcW w:w="1701" w:type="dxa"/>
            <w:shd w:val="clear" w:color="auto" w:fill="auto"/>
            <w:vAlign w:val="center"/>
          </w:tcPr>
          <w:p w14:paraId="76B89704" w14:textId="77777777" w:rsidR="007E0BD6" w:rsidRPr="00F479C0" w:rsidRDefault="007E0BD6" w:rsidP="00602AEB">
            <w:pPr>
              <w:ind w:right="281"/>
              <w:jc w:val="center"/>
              <w:rPr>
                <w:sz w:val="28"/>
                <w:szCs w:val="28"/>
                <w:lang w:val="vi-VN"/>
              </w:rPr>
            </w:pPr>
            <w:r w:rsidRPr="00F479C0">
              <w:rPr>
                <w:sz w:val="28"/>
                <w:szCs w:val="28"/>
              </w:rPr>
              <w:t>Giờ hành chính</w:t>
            </w:r>
          </w:p>
        </w:tc>
      </w:tr>
    </w:tbl>
    <w:p w14:paraId="17FA4807" w14:textId="77777777" w:rsidR="007E0BD6" w:rsidRPr="00F479C0" w:rsidRDefault="007E0BD6" w:rsidP="007E0BD6">
      <w:pPr>
        <w:tabs>
          <w:tab w:val="left" w:pos="4111"/>
        </w:tabs>
        <w:spacing w:before="120" w:line="312" w:lineRule="auto"/>
        <w:ind w:firstLine="709"/>
        <w:jc w:val="both"/>
        <w:rPr>
          <w:spacing w:val="-4"/>
          <w:sz w:val="28"/>
          <w:szCs w:val="28"/>
          <w:lang w:val="pt-BR"/>
        </w:rPr>
      </w:pPr>
      <w:r w:rsidRPr="00F479C0">
        <w:rPr>
          <w:b/>
          <w:spacing w:val="-4"/>
          <w:sz w:val="28"/>
          <w:szCs w:val="28"/>
          <w:lang w:val="pt-BR"/>
        </w:rPr>
        <w:t>Ghi chú</w:t>
      </w:r>
      <w:r w:rsidRPr="00F479C0">
        <w:rPr>
          <w:spacing w:val="-4"/>
          <w:sz w:val="28"/>
          <w:szCs w:val="28"/>
          <w:lang w:val="pt-BR"/>
        </w:rPr>
        <w:t>: Đối với vụ việc phức tạp, người có thẩm quyền giải quyết tố cáo có thể gia hạn giải quyết một lần nhưng không quá 30 ngày, bổ sung: Bước 1. Chuyên viên xử lý là 35 ngày; Bước 6. Chuyên viên thẩm định là 16 ngày.</w:t>
      </w:r>
    </w:p>
    <w:p w14:paraId="77A9EC23" w14:textId="77777777" w:rsidR="007E0BD6" w:rsidRPr="00F479C0" w:rsidRDefault="007E0BD6" w:rsidP="007E0BD6">
      <w:pPr>
        <w:tabs>
          <w:tab w:val="left" w:pos="4111"/>
        </w:tabs>
        <w:spacing w:line="312" w:lineRule="auto"/>
        <w:ind w:firstLine="706"/>
        <w:jc w:val="both"/>
        <w:rPr>
          <w:sz w:val="28"/>
          <w:szCs w:val="28"/>
          <w:lang w:val="pt-BR"/>
        </w:rPr>
      </w:pPr>
      <w:r w:rsidRPr="00F479C0">
        <w:rPr>
          <w:sz w:val="28"/>
          <w:szCs w:val="28"/>
          <w:lang w:val="pt-BR"/>
        </w:rPr>
        <w:lastRenderedPageBreak/>
        <w:t>Đối với vụ việc đặc biệt phức tạp thì có thể gia hạn giải quyết tố cáo hai lần, mỗi lần không quá 30 ngày, bổ sung: Bước 1. Chuyên viên xử lý là 55 ngày; Bước 6. Chuyên viên thẩm định là 26 ngày.</w:t>
      </w:r>
    </w:p>
    <w:p w14:paraId="4CD4F260" w14:textId="77777777" w:rsidR="007E0BD6" w:rsidRPr="00F479C0" w:rsidRDefault="007E0BD6" w:rsidP="007E0BD6">
      <w:pPr>
        <w:tabs>
          <w:tab w:val="left" w:pos="4111"/>
        </w:tabs>
        <w:spacing w:line="312" w:lineRule="auto"/>
        <w:ind w:firstLine="706"/>
        <w:jc w:val="both"/>
        <w:rPr>
          <w:bCs/>
          <w:i/>
          <w:iCs/>
          <w:spacing w:val="-4"/>
          <w:sz w:val="28"/>
          <w:szCs w:val="28"/>
          <w:lang w:val="vi-VN"/>
        </w:rPr>
      </w:pPr>
      <w:r w:rsidRPr="00F479C0">
        <w:rPr>
          <w:bCs/>
          <w:i/>
          <w:iCs/>
          <w:spacing w:val="-4"/>
          <w:sz w:val="28"/>
          <w:szCs w:val="28"/>
          <w:lang w:val="pt-BR"/>
        </w:rPr>
        <w:t>b2</w:t>
      </w:r>
      <w:r w:rsidRPr="00F479C0">
        <w:rPr>
          <w:bCs/>
          <w:i/>
          <w:iCs/>
          <w:spacing w:val="-4"/>
          <w:sz w:val="28"/>
          <w:szCs w:val="28"/>
          <w:lang w:val="vi-VN"/>
        </w:rPr>
        <w:t>) Thẩm quyền của các cơ quan chuyên môn thuộc UBND tỉnh; Ban quản lý các Khu công nghiệp tỉnh.</w:t>
      </w:r>
    </w:p>
    <w:p w14:paraId="206329DD" w14:textId="77777777" w:rsidR="007E0BD6" w:rsidRPr="00F479C0" w:rsidRDefault="007E0BD6" w:rsidP="007E0BD6">
      <w:pPr>
        <w:spacing w:line="312" w:lineRule="auto"/>
        <w:ind w:firstLine="706"/>
        <w:jc w:val="both"/>
        <w:rPr>
          <w:sz w:val="28"/>
          <w:szCs w:val="28"/>
          <w:lang w:val="pt-BR"/>
        </w:rPr>
      </w:pPr>
      <w:r w:rsidRPr="00F479C0">
        <w:rPr>
          <w:i/>
          <w:sz w:val="28"/>
          <w:szCs w:val="28"/>
          <w:lang w:val="hr-HR"/>
        </w:rPr>
        <w:t xml:space="preserve">* Quyết định </w:t>
      </w:r>
      <w:r w:rsidRPr="00F479C0">
        <w:rPr>
          <w:i/>
          <w:sz w:val="28"/>
          <w:szCs w:val="28"/>
          <w:lang w:val="vi-VN"/>
        </w:rPr>
        <w:t>thụ lý</w:t>
      </w:r>
      <w:r w:rsidRPr="00F479C0">
        <w:rPr>
          <w:i/>
          <w:sz w:val="28"/>
          <w:szCs w:val="28"/>
          <w:lang w:val="hr-HR"/>
        </w:rPr>
        <w:t xml:space="preserve"> tố cáo</w:t>
      </w:r>
      <w:r w:rsidRPr="00F479C0">
        <w:rPr>
          <w:bCs/>
          <w:sz w:val="28"/>
          <w:szCs w:val="28"/>
          <w:lang w:val="vi-VN"/>
        </w:rPr>
        <w:t>:</w:t>
      </w:r>
      <w:r w:rsidRPr="00F479C0">
        <w:rPr>
          <w:sz w:val="28"/>
          <w:szCs w:val="28"/>
          <w:lang w:val="vi-VN"/>
        </w:rPr>
        <w:t xml:space="preserve"> </w:t>
      </w:r>
      <w:r w:rsidRPr="00F479C0">
        <w:rPr>
          <w:sz w:val="28"/>
          <w:szCs w:val="28"/>
          <w:lang w:val="pt-BR"/>
        </w:rPr>
        <w:t xml:space="preserve">Trong thời hạn 07 ngày làm việc, kể từ ngày nhận được tố cáo thuộc thẩm quyền giải quyết của mình, đủ điều kiện thụ lý thì người có thẩm quyền ra quyết định thụ lý đơn để giải quyết; trường hợp phải kiểm tra, xác minh tại nhiều địa điểm hoặc phải ủy quyền cho cơ quan, tổ chức có thẩm quyền kiểm tra, xác minh thì thời hạn này có thể kéo dài nhưng không quá 10 ngày làm việc; trường hợp không đủ điều kiện thụ lý thì không thụ lý tố cáo và thông báo ngay cho người tố cáo biết lý do.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368"/>
        <w:gridCol w:w="2054"/>
        <w:gridCol w:w="1802"/>
      </w:tblGrid>
      <w:tr w:rsidR="007E0BD6" w:rsidRPr="00F479C0" w14:paraId="51BE2A91" w14:textId="77777777" w:rsidTr="00602AEB">
        <w:tc>
          <w:tcPr>
            <w:tcW w:w="1132" w:type="dxa"/>
            <w:shd w:val="clear" w:color="auto" w:fill="auto"/>
            <w:vAlign w:val="center"/>
          </w:tcPr>
          <w:p w14:paraId="1749C6B9" w14:textId="77777777" w:rsidR="007E0BD6" w:rsidRPr="00F479C0" w:rsidRDefault="007E0BD6" w:rsidP="00602AEB">
            <w:pPr>
              <w:ind w:right="281"/>
              <w:jc w:val="center"/>
              <w:rPr>
                <w:b/>
                <w:sz w:val="28"/>
                <w:szCs w:val="28"/>
              </w:rPr>
            </w:pPr>
            <w:r w:rsidRPr="00F479C0">
              <w:rPr>
                <w:b/>
                <w:sz w:val="28"/>
                <w:szCs w:val="28"/>
              </w:rPr>
              <w:t>Bước</w:t>
            </w:r>
          </w:p>
        </w:tc>
        <w:tc>
          <w:tcPr>
            <w:tcW w:w="4368" w:type="dxa"/>
            <w:shd w:val="clear" w:color="auto" w:fill="auto"/>
            <w:vAlign w:val="center"/>
          </w:tcPr>
          <w:p w14:paraId="04596CF8" w14:textId="77777777" w:rsidR="007E0BD6" w:rsidRPr="00F479C0" w:rsidRDefault="007E0BD6" w:rsidP="00602AEB">
            <w:pPr>
              <w:ind w:right="281"/>
              <w:jc w:val="center"/>
              <w:rPr>
                <w:b/>
                <w:sz w:val="28"/>
                <w:szCs w:val="28"/>
              </w:rPr>
            </w:pPr>
            <w:r w:rsidRPr="00F479C0">
              <w:rPr>
                <w:b/>
                <w:sz w:val="28"/>
                <w:szCs w:val="28"/>
              </w:rPr>
              <w:t>Nội dung công việc</w:t>
            </w:r>
          </w:p>
        </w:tc>
        <w:tc>
          <w:tcPr>
            <w:tcW w:w="2054" w:type="dxa"/>
            <w:shd w:val="clear" w:color="auto" w:fill="auto"/>
            <w:vAlign w:val="center"/>
          </w:tcPr>
          <w:p w14:paraId="75B61DB0" w14:textId="77777777" w:rsidR="007E0BD6" w:rsidRPr="00F479C0" w:rsidRDefault="007E0BD6" w:rsidP="00602AEB">
            <w:pPr>
              <w:ind w:right="281"/>
              <w:jc w:val="center"/>
              <w:rPr>
                <w:b/>
                <w:sz w:val="28"/>
                <w:szCs w:val="28"/>
              </w:rPr>
            </w:pPr>
            <w:r w:rsidRPr="00F479C0">
              <w:rPr>
                <w:b/>
                <w:sz w:val="28"/>
                <w:szCs w:val="28"/>
              </w:rPr>
              <w:t>Đơn vị thực hiện</w:t>
            </w:r>
          </w:p>
        </w:tc>
        <w:tc>
          <w:tcPr>
            <w:tcW w:w="1802" w:type="dxa"/>
            <w:shd w:val="clear" w:color="auto" w:fill="auto"/>
            <w:vAlign w:val="center"/>
          </w:tcPr>
          <w:p w14:paraId="669DE099" w14:textId="77777777" w:rsidR="007E0BD6" w:rsidRPr="00F479C0" w:rsidRDefault="007E0BD6" w:rsidP="00602AEB">
            <w:pPr>
              <w:ind w:right="281"/>
              <w:jc w:val="center"/>
              <w:rPr>
                <w:b/>
                <w:sz w:val="28"/>
                <w:szCs w:val="28"/>
              </w:rPr>
            </w:pPr>
            <w:r w:rsidRPr="00F479C0">
              <w:rPr>
                <w:b/>
                <w:sz w:val="28"/>
                <w:szCs w:val="28"/>
              </w:rPr>
              <w:t>Thời gian giải quyết</w:t>
            </w:r>
          </w:p>
        </w:tc>
      </w:tr>
      <w:tr w:rsidR="007E0BD6" w:rsidRPr="00F479C0" w14:paraId="4788BE0F" w14:textId="77777777" w:rsidTr="00602AEB">
        <w:tc>
          <w:tcPr>
            <w:tcW w:w="1132" w:type="dxa"/>
            <w:shd w:val="clear" w:color="auto" w:fill="auto"/>
            <w:vAlign w:val="center"/>
          </w:tcPr>
          <w:p w14:paraId="0773E67A" w14:textId="77777777" w:rsidR="007E0BD6" w:rsidRPr="00F479C0" w:rsidRDefault="007E0BD6" w:rsidP="00602AEB">
            <w:pPr>
              <w:ind w:right="281"/>
              <w:jc w:val="center"/>
              <w:rPr>
                <w:sz w:val="28"/>
                <w:szCs w:val="28"/>
              </w:rPr>
            </w:pPr>
            <w:r w:rsidRPr="00F479C0">
              <w:rPr>
                <w:sz w:val="28"/>
                <w:szCs w:val="28"/>
              </w:rPr>
              <w:t>1</w:t>
            </w:r>
          </w:p>
        </w:tc>
        <w:tc>
          <w:tcPr>
            <w:tcW w:w="4368" w:type="dxa"/>
            <w:shd w:val="clear" w:color="auto" w:fill="auto"/>
            <w:vAlign w:val="center"/>
          </w:tcPr>
          <w:p w14:paraId="045D9C15" w14:textId="77777777" w:rsidR="007E0BD6" w:rsidRPr="00F479C0" w:rsidRDefault="007E0BD6" w:rsidP="00602AEB">
            <w:pPr>
              <w:ind w:right="281"/>
              <w:jc w:val="center"/>
              <w:rPr>
                <w:sz w:val="28"/>
                <w:szCs w:val="28"/>
              </w:rPr>
            </w:pPr>
            <w:r w:rsidRPr="00F479C0">
              <w:rPr>
                <w:sz w:val="28"/>
                <w:szCs w:val="28"/>
              </w:rPr>
              <w:t>Tiếp nhận hồ sơ của cá nhân, tổ chức (trực tiếp, qua Bưu điện, dịch vụ bưu chính công ích); scan hồ sơ; vào sổ nhận hồ sơ</w:t>
            </w:r>
          </w:p>
        </w:tc>
        <w:tc>
          <w:tcPr>
            <w:tcW w:w="2054" w:type="dxa"/>
            <w:shd w:val="clear" w:color="auto" w:fill="auto"/>
            <w:vAlign w:val="center"/>
          </w:tcPr>
          <w:p w14:paraId="1639893B" w14:textId="77777777" w:rsidR="007E0BD6" w:rsidRPr="00F479C0" w:rsidRDefault="007E0BD6" w:rsidP="00602AEB">
            <w:pPr>
              <w:jc w:val="center"/>
              <w:rPr>
                <w:sz w:val="28"/>
                <w:szCs w:val="28"/>
              </w:rPr>
            </w:pPr>
            <w:r w:rsidRPr="00F479C0">
              <w:rPr>
                <w:sz w:val="28"/>
                <w:szCs w:val="28"/>
                <w:lang w:val="vi-VN"/>
              </w:rPr>
              <w:t>Bộ phận Một cửa</w:t>
            </w:r>
            <w:r w:rsidRPr="00F479C0">
              <w:rPr>
                <w:sz w:val="28"/>
                <w:szCs w:val="28"/>
              </w:rPr>
              <w:t xml:space="preserve"> </w:t>
            </w:r>
          </w:p>
        </w:tc>
        <w:tc>
          <w:tcPr>
            <w:tcW w:w="1802" w:type="dxa"/>
            <w:shd w:val="clear" w:color="auto" w:fill="auto"/>
            <w:vAlign w:val="center"/>
          </w:tcPr>
          <w:p w14:paraId="3852475E" w14:textId="77777777" w:rsidR="007E0BD6" w:rsidRPr="00F479C0" w:rsidRDefault="007E0BD6" w:rsidP="00602AEB">
            <w:pPr>
              <w:ind w:right="281"/>
              <w:jc w:val="center"/>
              <w:rPr>
                <w:sz w:val="28"/>
                <w:szCs w:val="28"/>
              </w:rPr>
            </w:pPr>
            <w:r w:rsidRPr="00F479C0">
              <w:rPr>
                <w:sz w:val="28"/>
                <w:szCs w:val="28"/>
              </w:rPr>
              <w:t>04 giờ</w:t>
            </w:r>
          </w:p>
        </w:tc>
      </w:tr>
      <w:tr w:rsidR="007E0BD6" w:rsidRPr="00F479C0" w14:paraId="37DEA149" w14:textId="77777777" w:rsidTr="00602AEB">
        <w:tc>
          <w:tcPr>
            <w:tcW w:w="1132" w:type="dxa"/>
            <w:vMerge w:val="restart"/>
            <w:shd w:val="clear" w:color="auto" w:fill="auto"/>
            <w:vAlign w:val="center"/>
          </w:tcPr>
          <w:p w14:paraId="63F02847" w14:textId="77777777" w:rsidR="007E0BD6" w:rsidRPr="00F479C0" w:rsidRDefault="007E0BD6" w:rsidP="00602AEB">
            <w:pPr>
              <w:ind w:right="281"/>
              <w:jc w:val="center"/>
              <w:rPr>
                <w:sz w:val="28"/>
                <w:szCs w:val="28"/>
              </w:rPr>
            </w:pPr>
            <w:r w:rsidRPr="00F479C0">
              <w:rPr>
                <w:sz w:val="28"/>
                <w:szCs w:val="28"/>
              </w:rPr>
              <w:t>2</w:t>
            </w:r>
          </w:p>
        </w:tc>
        <w:tc>
          <w:tcPr>
            <w:tcW w:w="4368" w:type="dxa"/>
            <w:vMerge w:val="restart"/>
            <w:shd w:val="clear" w:color="auto" w:fill="auto"/>
            <w:vAlign w:val="center"/>
          </w:tcPr>
          <w:p w14:paraId="0F461C0A" w14:textId="77777777" w:rsidR="007E0BD6" w:rsidRPr="00F479C0" w:rsidRDefault="007E0BD6" w:rsidP="00602AEB">
            <w:pPr>
              <w:ind w:right="281"/>
              <w:jc w:val="center"/>
              <w:rPr>
                <w:sz w:val="28"/>
                <w:szCs w:val="28"/>
              </w:rPr>
            </w:pPr>
            <w:r w:rsidRPr="00F479C0">
              <w:rPr>
                <w:sz w:val="28"/>
                <w:szCs w:val="28"/>
              </w:rPr>
              <w:t>Giải quyết hồ sơ</w:t>
            </w:r>
          </w:p>
          <w:p w14:paraId="0FAE62DC" w14:textId="77777777" w:rsidR="007E0BD6" w:rsidRPr="00F479C0" w:rsidRDefault="007E0BD6" w:rsidP="00602AEB">
            <w:pPr>
              <w:ind w:right="281"/>
              <w:jc w:val="center"/>
              <w:rPr>
                <w:i/>
                <w:sz w:val="28"/>
                <w:szCs w:val="28"/>
              </w:rPr>
            </w:pPr>
            <w:r w:rsidRPr="00F479C0">
              <w:rPr>
                <w:i/>
                <w:sz w:val="28"/>
                <w:szCs w:val="28"/>
              </w:rPr>
              <w:t xml:space="preserve">(Trường hợp hồ sơ cần bổ sung, không đủ điều kiện giải quyết phải có văn bản thông báo cụ thể) </w:t>
            </w:r>
          </w:p>
        </w:tc>
        <w:tc>
          <w:tcPr>
            <w:tcW w:w="2054" w:type="dxa"/>
            <w:shd w:val="clear" w:color="auto" w:fill="auto"/>
            <w:vAlign w:val="center"/>
          </w:tcPr>
          <w:p w14:paraId="30134061" w14:textId="77777777" w:rsidR="007E0BD6" w:rsidRPr="00F479C0" w:rsidRDefault="007E0BD6" w:rsidP="00602AEB">
            <w:pPr>
              <w:jc w:val="center"/>
              <w:rPr>
                <w:sz w:val="28"/>
                <w:szCs w:val="28"/>
              </w:rPr>
            </w:pPr>
            <w:r w:rsidRPr="00F479C0">
              <w:rPr>
                <w:sz w:val="28"/>
                <w:szCs w:val="28"/>
                <w:lang w:val="vi-VN"/>
              </w:rPr>
              <w:t xml:space="preserve">Lãnh đạo Phòng </w:t>
            </w:r>
            <w:r w:rsidRPr="00F479C0">
              <w:rPr>
                <w:sz w:val="28"/>
                <w:szCs w:val="28"/>
              </w:rPr>
              <w:t>nghiệp vụ</w:t>
            </w:r>
          </w:p>
        </w:tc>
        <w:tc>
          <w:tcPr>
            <w:tcW w:w="1802" w:type="dxa"/>
            <w:shd w:val="clear" w:color="auto" w:fill="auto"/>
            <w:vAlign w:val="center"/>
          </w:tcPr>
          <w:p w14:paraId="6D999464" w14:textId="77777777" w:rsidR="007E0BD6" w:rsidRPr="00F479C0" w:rsidRDefault="007E0BD6" w:rsidP="00602AEB">
            <w:pPr>
              <w:ind w:right="281"/>
              <w:jc w:val="center"/>
              <w:rPr>
                <w:sz w:val="28"/>
                <w:szCs w:val="28"/>
              </w:rPr>
            </w:pPr>
            <w:r w:rsidRPr="00F479C0">
              <w:rPr>
                <w:sz w:val="28"/>
                <w:szCs w:val="28"/>
              </w:rPr>
              <w:t xml:space="preserve">04 giờ </w:t>
            </w:r>
          </w:p>
        </w:tc>
      </w:tr>
      <w:tr w:rsidR="007E0BD6" w:rsidRPr="00F479C0" w14:paraId="0BA39973" w14:textId="77777777" w:rsidTr="00602AEB">
        <w:tc>
          <w:tcPr>
            <w:tcW w:w="1132" w:type="dxa"/>
            <w:vMerge/>
            <w:shd w:val="clear" w:color="auto" w:fill="auto"/>
            <w:vAlign w:val="center"/>
          </w:tcPr>
          <w:p w14:paraId="72DE4927" w14:textId="77777777" w:rsidR="007E0BD6" w:rsidRPr="00F479C0" w:rsidRDefault="007E0BD6" w:rsidP="00602AEB">
            <w:pPr>
              <w:ind w:right="281"/>
              <w:jc w:val="center"/>
              <w:rPr>
                <w:sz w:val="28"/>
                <w:szCs w:val="28"/>
              </w:rPr>
            </w:pPr>
          </w:p>
        </w:tc>
        <w:tc>
          <w:tcPr>
            <w:tcW w:w="4368" w:type="dxa"/>
            <w:vMerge/>
            <w:shd w:val="clear" w:color="auto" w:fill="auto"/>
            <w:vAlign w:val="center"/>
          </w:tcPr>
          <w:p w14:paraId="54A962FD" w14:textId="77777777" w:rsidR="007E0BD6" w:rsidRPr="00F479C0" w:rsidRDefault="007E0BD6" w:rsidP="00602AEB">
            <w:pPr>
              <w:ind w:right="281"/>
              <w:rPr>
                <w:sz w:val="28"/>
                <w:szCs w:val="28"/>
              </w:rPr>
            </w:pPr>
          </w:p>
        </w:tc>
        <w:tc>
          <w:tcPr>
            <w:tcW w:w="2054" w:type="dxa"/>
            <w:shd w:val="clear" w:color="auto" w:fill="auto"/>
            <w:vAlign w:val="center"/>
          </w:tcPr>
          <w:p w14:paraId="01476DA3" w14:textId="77777777" w:rsidR="007E0BD6" w:rsidRPr="00F479C0" w:rsidRDefault="007E0BD6" w:rsidP="00602AEB">
            <w:pPr>
              <w:jc w:val="center"/>
              <w:rPr>
                <w:sz w:val="28"/>
                <w:szCs w:val="28"/>
              </w:rPr>
            </w:pPr>
            <w:r w:rsidRPr="00F479C0">
              <w:rPr>
                <w:sz w:val="28"/>
                <w:szCs w:val="28"/>
              </w:rPr>
              <w:t>Chuyên viên</w:t>
            </w:r>
          </w:p>
        </w:tc>
        <w:tc>
          <w:tcPr>
            <w:tcW w:w="1802" w:type="dxa"/>
            <w:shd w:val="clear" w:color="auto" w:fill="auto"/>
            <w:vAlign w:val="center"/>
          </w:tcPr>
          <w:p w14:paraId="2C45C502" w14:textId="77777777" w:rsidR="007E0BD6" w:rsidRPr="00F479C0" w:rsidRDefault="007E0BD6" w:rsidP="00602AEB">
            <w:pPr>
              <w:ind w:right="281"/>
              <w:jc w:val="center"/>
              <w:rPr>
                <w:sz w:val="28"/>
                <w:szCs w:val="28"/>
              </w:rPr>
            </w:pPr>
            <w:r w:rsidRPr="00F479C0">
              <w:rPr>
                <w:sz w:val="28"/>
                <w:szCs w:val="28"/>
              </w:rPr>
              <w:t xml:space="preserve">32 giờ </w:t>
            </w:r>
          </w:p>
        </w:tc>
      </w:tr>
      <w:tr w:rsidR="007E0BD6" w:rsidRPr="00F479C0" w14:paraId="3D26E4EF" w14:textId="77777777" w:rsidTr="00602AEB">
        <w:tc>
          <w:tcPr>
            <w:tcW w:w="1132" w:type="dxa"/>
            <w:vMerge/>
            <w:shd w:val="clear" w:color="auto" w:fill="auto"/>
            <w:vAlign w:val="center"/>
          </w:tcPr>
          <w:p w14:paraId="1E4286D7" w14:textId="77777777" w:rsidR="007E0BD6" w:rsidRPr="00F479C0" w:rsidRDefault="007E0BD6" w:rsidP="00602AEB">
            <w:pPr>
              <w:ind w:right="281"/>
              <w:jc w:val="center"/>
              <w:rPr>
                <w:sz w:val="28"/>
                <w:szCs w:val="28"/>
              </w:rPr>
            </w:pPr>
          </w:p>
        </w:tc>
        <w:tc>
          <w:tcPr>
            <w:tcW w:w="4368" w:type="dxa"/>
            <w:vMerge/>
            <w:shd w:val="clear" w:color="auto" w:fill="auto"/>
            <w:vAlign w:val="center"/>
          </w:tcPr>
          <w:p w14:paraId="793BAED2" w14:textId="77777777" w:rsidR="007E0BD6" w:rsidRPr="00F479C0" w:rsidRDefault="007E0BD6" w:rsidP="00602AEB">
            <w:pPr>
              <w:ind w:right="281"/>
              <w:rPr>
                <w:sz w:val="28"/>
                <w:szCs w:val="28"/>
              </w:rPr>
            </w:pPr>
          </w:p>
        </w:tc>
        <w:tc>
          <w:tcPr>
            <w:tcW w:w="2054" w:type="dxa"/>
            <w:shd w:val="clear" w:color="auto" w:fill="auto"/>
            <w:vAlign w:val="center"/>
          </w:tcPr>
          <w:p w14:paraId="01AEA624" w14:textId="77777777" w:rsidR="007E0BD6" w:rsidRPr="00F479C0" w:rsidRDefault="007E0BD6" w:rsidP="00602AEB">
            <w:pPr>
              <w:jc w:val="center"/>
              <w:rPr>
                <w:sz w:val="28"/>
                <w:szCs w:val="28"/>
              </w:rPr>
            </w:pPr>
            <w:r w:rsidRPr="00F479C0">
              <w:rPr>
                <w:sz w:val="28"/>
                <w:szCs w:val="28"/>
                <w:lang w:val="vi-VN"/>
              </w:rPr>
              <w:t xml:space="preserve">Lãnh đạo </w:t>
            </w:r>
            <w:r w:rsidRPr="00F479C0">
              <w:rPr>
                <w:sz w:val="28"/>
                <w:szCs w:val="28"/>
              </w:rPr>
              <w:t>P</w:t>
            </w:r>
            <w:r w:rsidRPr="00F479C0">
              <w:rPr>
                <w:sz w:val="28"/>
                <w:szCs w:val="28"/>
                <w:lang w:val="vi-VN"/>
              </w:rPr>
              <w:t xml:space="preserve">hòng </w:t>
            </w:r>
            <w:r w:rsidRPr="00F479C0">
              <w:rPr>
                <w:sz w:val="28"/>
                <w:szCs w:val="28"/>
              </w:rPr>
              <w:t>Nghiệp vụ</w:t>
            </w:r>
          </w:p>
        </w:tc>
        <w:tc>
          <w:tcPr>
            <w:tcW w:w="1802" w:type="dxa"/>
            <w:shd w:val="clear" w:color="auto" w:fill="auto"/>
            <w:vAlign w:val="center"/>
          </w:tcPr>
          <w:p w14:paraId="242867E8" w14:textId="77777777" w:rsidR="007E0BD6" w:rsidRPr="00F479C0" w:rsidRDefault="007E0BD6" w:rsidP="00602AEB">
            <w:pPr>
              <w:ind w:right="281"/>
              <w:jc w:val="center"/>
              <w:rPr>
                <w:sz w:val="28"/>
                <w:szCs w:val="28"/>
              </w:rPr>
            </w:pPr>
            <w:r w:rsidRPr="00F479C0">
              <w:rPr>
                <w:sz w:val="28"/>
                <w:szCs w:val="28"/>
              </w:rPr>
              <w:t xml:space="preserve">04 giờ </w:t>
            </w:r>
          </w:p>
        </w:tc>
      </w:tr>
      <w:tr w:rsidR="007E0BD6" w:rsidRPr="00F479C0" w14:paraId="1136352E" w14:textId="77777777" w:rsidTr="00602AEB">
        <w:trPr>
          <w:trHeight w:val="218"/>
        </w:trPr>
        <w:tc>
          <w:tcPr>
            <w:tcW w:w="1132" w:type="dxa"/>
            <w:shd w:val="clear" w:color="auto" w:fill="auto"/>
            <w:vAlign w:val="center"/>
          </w:tcPr>
          <w:p w14:paraId="18297167" w14:textId="77777777" w:rsidR="007E0BD6" w:rsidRPr="00F479C0" w:rsidRDefault="007E0BD6" w:rsidP="00602AEB">
            <w:pPr>
              <w:ind w:right="281"/>
              <w:jc w:val="center"/>
              <w:rPr>
                <w:sz w:val="28"/>
                <w:szCs w:val="28"/>
              </w:rPr>
            </w:pPr>
            <w:r w:rsidRPr="00F479C0">
              <w:rPr>
                <w:sz w:val="28"/>
                <w:szCs w:val="28"/>
              </w:rPr>
              <w:t>3</w:t>
            </w:r>
          </w:p>
        </w:tc>
        <w:tc>
          <w:tcPr>
            <w:tcW w:w="4368" w:type="dxa"/>
            <w:shd w:val="clear" w:color="auto" w:fill="auto"/>
            <w:vAlign w:val="center"/>
          </w:tcPr>
          <w:p w14:paraId="08F04853" w14:textId="77777777" w:rsidR="007E0BD6" w:rsidRPr="00F479C0" w:rsidRDefault="007E0BD6" w:rsidP="00602AEB">
            <w:pPr>
              <w:ind w:right="281"/>
              <w:jc w:val="center"/>
              <w:rPr>
                <w:sz w:val="28"/>
                <w:szCs w:val="28"/>
              </w:rPr>
            </w:pPr>
            <w:r w:rsidRPr="00F479C0">
              <w:rPr>
                <w:sz w:val="28"/>
                <w:szCs w:val="28"/>
              </w:rPr>
              <w:t>Ký duyệt quyết định thụ lý</w:t>
            </w:r>
          </w:p>
        </w:tc>
        <w:tc>
          <w:tcPr>
            <w:tcW w:w="2054" w:type="dxa"/>
            <w:shd w:val="clear" w:color="auto" w:fill="auto"/>
            <w:vAlign w:val="center"/>
          </w:tcPr>
          <w:p w14:paraId="05134BB5" w14:textId="77777777" w:rsidR="007E0BD6" w:rsidRPr="00F479C0" w:rsidRDefault="007E0BD6" w:rsidP="00602AEB">
            <w:pPr>
              <w:jc w:val="center"/>
              <w:rPr>
                <w:sz w:val="28"/>
                <w:szCs w:val="28"/>
              </w:rPr>
            </w:pPr>
            <w:r w:rsidRPr="00F479C0">
              <w:rPr>
                <w:sz w:val="28"/>
                <w:szCs w:val="28"/>
              </w:rPr>
              <w:t>Lãnh đạo cơ quan</w:t>
            </w:r>
          </w:p>
        </w:tc>
        <w:tc>
          <w:tcPr>
            <w:tcW w:w="1802" w:type="dxa"/>
            <w:shd w:val="clear" w:color="auto" w:fill="auto"/>
            <w:vAlign w:val="center"/>
          </w:tcPr>
          <w:p w14:paraId="504C1108" w14:textId="77777777" w:rsidR="007E0BD6" w:rsidRPr="00F479C0" w:rsidRDefault="007E0BD6" w:rsidP="00602AEB">
            <w:pPr>
              <w:ind w:right="281"/>
              <w:jc w:val="center"/>
              <w:rPr>
                <w:sz w:val="28"/>
                <w:szCs w:val="28"/>
              </w:rPr>
            </w:pPr>
            <w:r w:rsidRPr="00F479C0">
              <w:rPr>
                <w:sz w:val="28"/>
                <w:szCs w:val="28"/>
              </w:rPr>
              <w:t xml:space="preserve">08 giờ </w:t>
            </w:r>
          </w:p>
        </w:tc>
      </w:tr>
      <w:tr w:rsidR="007E0BD6" w:rsidRPr="00F479C0" w14:paraId="1D6E9D69" w14:textId="77777777" w:rsidTr="00602AEB">
        <w:tc>
          <w:tcPr>
            <w:tcW w:w="1132" w:type="dxa"/>
            <w:shd w:val="clear" w:color="auto" w:fill="auto"/>
            <w:vAlign w:val="center"/>
          </w:tcPr>
          <w:p w14:paraId="67A2CDF2" w14:textId="77777777" w:rsidR="007E0BD6" w:rsidRPr="00F479C0" w:rsidRDefault="007E0BD6" w:rsidP="00602AEB">
            <w:pPr>
              <w:ind w:right="281"/>
              <w:jc w:val="center"/>
              <w:rPr>
                <w:sz w:val="28"/>
                <w:szCs w:val="28"/>
              </w:rPr>
            </w:pPr>
            <w:r w:rsidRPr="00F479C0">
              <w:rPr>
                <w:sz w:val="28"/>
                <w:szCs w:val="28"/>
              </w:rPr>
              <w:t>4</w:t>
            </w:r>
          </w:p>
        </w:tc>
        <w:tc>
          <w:tcPr>
            <w:tcW w:w="4368" w:type="dxa"/>
            <w:shd w:val="clear" w:color="auto" w:fill="auto"/>
            <w:vAlign w:val="center"/>
          </w:tcPr>
          <w:p w14:paraId="6BC3AB82" w14:textId="77777777" w:rsidR="007E0BD6" w:rsidRPr="00F479C0" w:rsidRDefault="007E0BD6" w:rsidP="00602AEB">
            <w:pPr>
              <w:ind w:right="281"/>
              <w:jc w:val="center"/>
              <w:rPr>
                <w:sz w:val="28"/>
                <w:szCs w:val="28"/>
              </w:rPr>
            </w:pPr>
            <w:r w:rsidRPr="00F479C0">
              <w:rPr>
                <w:sz w:val="28"/>
                <w:szCs w:val="28"/>
              </w:rPr>
              <w:t xml:space="preserve">Đóng dấu, vào sổ và chuyển hồ sơ đến </w:t>
            </w:r>
            <w:r w:rsidRPr="00F479C0">
              <w:rPr>
                <w:sz w:val="28"/>
                <w:szCs w:val="28"/>
                <w:lang w:val="vi-VN"/>
              </w:rPr>
              <w:t>Bộ phận Một cửa</w:t>
            </w:r>
          </w:p>
        </w:tc>
        <w:tc>
          <w:tcPr>
            <w:tcW w:w="2054" w:type="dxa"/>
            <w:shd w:val="clear" w:color="auto" w:fill="auto"/>
            <w:vAlign w:val="center"/>
          </w:tcPr>
          <w:p w14:paraId="4C9777F6" w14:textId="77777777" w:rsidR="007E0BD6" w:rsidRPr="00F479C0" w:rsidRDefault="007E0BD6" w:rsidP="00602AEB">
            <w:pPr>
              <w:jc w:val="center"/>
              <w:rPr>
                <w:sz w:val="28"/>
                <w:szCs w:val="28"/>
              </w:rPr>
            </w:pPr>
            <w:r w:rsidRPr="00F479C0">
              <w:rPr>
                <w:sz w:val="28"/>
                <w:szCs w:val="28"/>
                <w:lang w:val="vi-VN"/>
              </w:rPr>
              <w:t xml:space="preserve">Văn phòng </w:t>
            </w:r>
          </w:p>
        </w:tc>
        <w:tc>
          <w:tcPr>
            <w:tcW w:w="1802" w:type="dxa"/>
            <w:shd w:val="clear" w:color="auto" w:fill="auto"/>
            <w:vAlign w:val="center"/>
          </w:tcPr>
          <w:p w14:paraId="69E1FB32" w14:textId="77777777" w:rsidR="007E0BD6" w:rsidRPr="00F479C0" w:rsidRDefault="007E0BD6" w:rsidP="00602AEB">
            <w:pPr>
              <w:ind w:right="281"/>
              <w:jc w:val="center"/>
              <w:rPr>
                <w:sz w:val="28"/>
                <w:szCs w:val="28"/>
                <w:lang w:val="vi-VN"/>
              </w:rPr>
            </w:pPr>
            <w:r w:rsidRPr="00F479C0">
              <w:rPr>
                <w:sz w:val="28"/>
                <w:szCs w:val="28"/>
              </w:rPr>
              <w:t>04 giờ</w:t>
            </w:r>
          </w:p>
        </w:tc>
      </w:tr>
      <w:tr w:rsidR="007E0BD6" w:rsidRPr="00F479C0" w14:paraId="5AF1D21B" w14:textId="77777777" w:rsidTr="00602AEB">
        <w:tc>
          <w:tcPr>
            <w:tcW w:w="1132" w:type="dxa"/>
            <w:shd w:val="clear" w:color="auto" w:fill="auto"/>
            <w:vAlign w:val="center"/>
          </w:tcPr>
          <w:p w14:paraId="37997C5E" w14:textId="77777777" w:rsidR="007E0BD6" w:rsidRPr="00F479C0" w:rsidRDefault="007E0BD6" w:rsidP="00602AEB">
            <w:pPr>
              <w:ind w:right="281"/>
              <w:jc w:val="center"/>
              <w:rPr>
                <w:sz w:val="28"/>
                <w:szCs w:val="28"/>
              </w:rPr>
            </w:pPr>
            <w:r w:rsidRPr="00F479C0">
              <w:rPr>
                <w:sz w:val="28"/>
                <w:szCs w:val="28"/>
              </w:rPr>
              <w:t>5</w:t>
            </w:r>
          </w:p>
        </w:tc>
        <w:tc>
          <w:tcPr>
            <w:tcW w:w="4368" w:type="dxa"/>
            <w:shd w:val="clear" w:color="auto" w:fill="auto"/>
            <w:vAlign w:val="center"/>
          </w:tcPr>
          <w:p w14:paraId="1644F6F8" w14:textId="77777777" w:rsidR="007E0BD6" w:rsidRPr="00F479C0" w:rsidRDefault="007E0BD6" w:rsidP="00602AEB">
            <w:pPr>
              <w:ind w:right="281"/>
              <w:jc w:val="center"/>
              <w:rPr>
                <w:sz w:val="28"/>
                <w:szCs w:val="28"/>
              </w:rPr>
            </w:pPr>
            <w:r w:rsidRPr="00F479C0">
              <w:rPr>
                <w:sz w:val="28"/>
                <w:szCs w:val="28"/>
              </w:rPr>
              <w:t>Chuyển quyết định thụ lý/ thông báo thụ lý cho cá nhân, tổ chức</w:t>
            </w:r>
          </w:p>
        </w:tc>
        <w:tc>
          <w:tcPr>
            <w:tcW w:w="2054" w:type="dxa"/>
            <w:shd w:val="clear" w:color="auto" w:fill="auto"/>
            <w:vAlign w:val="center"/>
          </w:tcPr>
          <w:p w14:paraId="6EC3533F" w14:textId="77777777" w:rsidR="007E0BD6" w:rsidRPr="00F479C0" w:rsidRDefault="007E0BD6" w:rsidP="00602AEB">
            <w:pPr>
              <w:jc w:val="center"/>
              <w:rPr>
                <w:sz w:val="28"/>
                <w:szCs w:val="28"/>
              </w:rPr>
            </w:pPr>
            <w:r w:rsidRPr="00F479C0">
              <w:rPr>
                <w:sz w:val="28"/>
                <w:szCs w:val="28"/>
                <w:lang w:val="vi-VN"/>
              </w:rPr>
              <w:t>Bộ phận Một cửa</w:t>
            </w:r>
          </w:p>
        </w:tc>
        <w:tc>
          <w:tcPr>
            <w:tcW w:w="1802" w:type="dxa"/>
            <w:shd w:val="clear" w:color="auto" w:fill="auto"/>
            <w:vAlign w:val="center"/>
          </w:tcPr>
          <w:p w14:paraId="565D78D8" w14:textId="77777777" w:rsidR="007E0BD6" w:rsidRPr="00F479C0" w:rsidRDefault="007E0BD6" w:rsidP="00602AEB">
            <w:pPr>
              <w:ind w:right="281"/>
              <w:jc w:val="center"/>
              <w:rPr>
                <w:sz w:val="28"/>
                <w:szCs w:val="28"/>
                <w:lang w:val="vi-VN"/>
              </w:rPr>
            </w:pPr>
            <w:r w:rsidRPr="00F479C0">
              <w:rPr>
                <w:sz w:val="28"/>
                <w:szCs w:val="28"/>
              </w:rPr>
              <w:t>Giờ hành chính</w:t>
            </w:r>
          </w:p>
        </w:tc>
      </w:tr>
    </w:tbl>
    <w:p w14:paraId="0A163545" w14:textId="77777777" w:rsidR="007E0BD6" w:rsidRPr="00F479C0" w:rsidRDefault="007E0BD6" w:rsidP="007E0BD6">
      <w:pPr>
        <w:tabs>
          <w:tab w:val="left" w:pos="4111"/>
        </w:tabs>
        <w:spacing w:line="312" w:lineRule="auto"/>
        <w:ind w:firstLine="709"/>
        <w:jc w:val="both"/>
        <w:rPr>
          <w:spacing w:val="-4"/>
          <w:sz w:val="28"/>
          <w:szCs w:val="28"/>
          <w:lang w:val="vi-VN"/>
        </w:rPr>
      </w:pPr>
      <w:r w:rsidRPr="00F479C0">
        <w:rPr>
          <w:b/>
          <w:spacing w:val="-4"/>
          <w:sz w:val="28"/>
          <w:szCs w:val="28"/>
          <w:lang w:val="vi-VN"/>
        </w:rPr>
        <w:t>Ghi chú</w:t>
      </w:r>
      <w:r w:rsidRPr="00F479C0">
        <w:rPr>
          <w:spacing w:val="-4"/>
          <w:sz w:val="28"/>
          <w:szCs w:val="28"/>
          <w:lang w:val="vi-VN"/>
        </w:rPr>
        <w:t>: Trường hợp phải kiểm tra, xác minh nhiều địa điểm hoặc phải ủy quyền cho cơ quan, tổ chức có thẩm quyền kiểm tra xác minh thì thời hạn thụ lý là 10 ngày</w:t>
      </w:r>
      <w:r w:rsidRPr="00F479C0">
        <w:rPr>
          <w:spacing w:val="-4"/>
          <w:sz w:val="28"/>
          <w:szCs w:val="28"/>
        </w:rPr>
        <w:t xml:space="preserve"> làm việc</w:t>
      </w:r>
      <w:r w:rsidRPr="00F479C0">
        <w:rPr>
          <w:spacing w:val="-4"/>
          <w:sz w:val="28"/>
          <w:szCs w:val="28"/>
          <w:lang w:val="vi-VN"/>
        </w:rPr>
        <w:t xml:space="preserve">; bổ sung: bước </w:t>
      </w:r>
      <w:r w:rsidRPr="00F479C0">
        <w:rPr>
          <w:spacing w:val="-4"/>
          <w:sz w:val="28"/>
          <w:szCs w:val="28"/>
        </w:rPr>
        <w:t>2</w:t>
      </w:r>
      <w:r w:rsidRPr="00F479C0">
        <w:rPr>
          <w:spacing w:val="-4"/>
          <w:sz w:val="28"/>
          <w:szCs w:val="28"/>
          <w:lang w:val="vi-VN"/>
        </w:rPr>
        <w:t xml:space="preserve"> chuyên viên là 56 giờ.</w:t>
      </w:r>
    </w:p>
    <w:p w14:paraId="11065B48" w14:textId="77777777" w:rsidR="007E0BD6" w:rsidRPr="00F479C0" w:rsidRDefault="007E0BD6" w:rsidP="007E0BD6">
      <w:pPr>
        <w:tabs>
          <w:tab w:val="left" w:pos="4111"/>
        </w:tabs>
        <w:spacing w:line="312" w:lineRule="auto"/>
        <w:ind w:firstLine="567"/>
        <w:jc w:val="both"/>
        <w:rPr>
          <w:b/>
          <w:spacing w:val="-4"/>
          <w:sz w:val="28"/>
          <w:szCs w:val="28"/>
          <w:lang w:val="vi-VN"/>
        </w:rPr>
      </w:pPr>
      <w:r w:rsidRPr="00F479C0">
        <w:rPr>
          <w:b/>
          <w:spacing w:val="-4"/>
          <w:sz w:val="28"/>
          <w:szCs w:val="28"/>
          <w:lang w:val="vi-VN"/>
        </w:rPr>
        <w:t>* Giải quyết vụ việc trường hợp 30 ngày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513"/>
        <w:gridCol w:w="2260"/>
        <w:gridCol w:w="1839"/>
      </w:tblGrid>
      <w:tr w:rsidR="007E0BD6" w:rsidRPr="00F479C0" w14:paraId="4706DB0A" w14:textId="77777777" w:rsidTr="00602AEB">
        <w:tc>
          <w:tcPr>
            <w:tcW w:w="852" w:type="dxa"/>
            <w:shd w:val="clear" w:color="auto" w:fill="auto"/>
            <w:vAlign w:val="center"/>
          </w:tcPr>
          <w:p w14:paraId="3BE88A03" w14:textId="77777777" w:rsidR="007E0BD6" w:rsidRPr="00F479C0" w:rsidRDefault="007E0BD6" w:rsidP="00602AEB">
            <w:pPr>
              <w:spacing w:line="312" w:lineRule="auto"/>
              <w:jc w:val="center"/>
              <w:rPr>
                <w:b/>
                <w:sz w:val="28"/>
                <w:szCs w:val="28"/>
              </w:rPr>
            </w:pPr>
            <w:r w:rsidRPr="00F479C0">
              <w:rPr>
                <w:b/>
                <w:sz w:val="28"/>
                <w:szCs w:val="28"/>
              </w:rPr>
              <w:t>Bước</w:t>
            </w:r>
          </w:p>
        </w:tc>
        <w:tc>
          <w:tcPr>
            <w:tcW w:w="4513" w:type="dxa"/>
            <w:shd w:val="clear" w:color="auto" w:fill="auto"/>
            <w:vAlign w:val="center"/>
          </w:tcPr>
          <w:p w14:paraId="6303590C" w14:textId="77777777" w:rsidR="007E0BD6" w:rsidRPr="00F479C0" w:rsidRDefault="007E0BD6" w:rsidP="00602AEB">
            <w:pPr>
              <w:spacing w:line="312" w:lineRule="auto"/>
              <w:rPr>
                <w:b/>
                <w:sz w:val="28"/>
                <w:szCs w:val="28"/>
              </w:rPr>
            </w:pPr>
            <w:r w:rsidRPr="00F479C0">
              <w:rPr>
                <w:b/>
                <w:sz w:val="28"/>
                <w:szCs w:val="28"/>
              </w:rPr>
              <w:t>Nội dung công việc</w:t>
            </w:r>
          </w:p>
        </w:tc>
        <w:tc>
          <w:tcPr>
            <w:tcW w:w="2260" w:type="dxa"/>
            <w:shd w:val="clear" w:color="auto" w:fill="auto"/>
            <w:vAlign w:val="center"/>
          </w:tcPr>
          <w:p w14:paraId="127C17E6" w14:textId="77777777" w:rsidR="007E0BD6" w:rsidRPr="00F479C0" w:rsidRDefault="007E0BD6" w:rsidP="00602AEB">
            <w:pPr>
              <w:spacing w:line="312" w:lineRule="auto"/>
              <w:jc w:val="center"/>
              <w:rPr>
                <w:b/>
                <w:sz w:val="28"/>
                <w:szCs w:val="28"/>
              </w:rPr>
            </w:pPr>
            <w:r w:rsidRPr="00F479C0">
              <w:rPr>
                <w:b/>
                <w:sz w:val="28"/>
                <w:szCs w:val="28"/>
              </w:rPr>
              <w:t>Đơn vị thực hiện</w:t>
            </w:r>
          </w:p>
        </w:tc>
        <w:tc>
          <w:tcPr>
            <w:tcW w:w="1839" w:type="dxa"/>
            <w:shd w:val="clear" w:color="auto" w:fill="auto"/>
            <w:vAlign w:val="center"/>
          </w:tcPr>
          <w:p w14:paraId="3DAD93AB" w14:textId="77777777" w:rsidR="007E0BD6" w:rsidRPr="00F479C0" w:rsidRDefault="007E0BD6" w:rsidP="00602AEB">
            <w:pPr>
              <w:spacing w:line="312" w:lineRule="auto"/>
              <w:jc w:val="center"/>
              <w:rPr>
                <w:b/>
                <w:sz w:val="28"/>
                <w:szCs w:val="28"/>
              </w:rPr>
            </w:pPr>
            <w:r w:rsidRPr="00F479C0">
              <w:rPr>
                <w:b/>
                <w:sz w:val="28"/>
                <w:szCs w:val="28"/>
              </w:rPr>
              <w:t>Thời gian giải quyết</w:t>
            </w:r>
          </w:p>
        </w:tc>
      </w:tr>
      <w:tr w:rsidR="007E0BD6" w:rsidRPr="00F479C0" w14:paraId="115ABD46" w14:textId="77777777" w:rsidTr="00602AEB">
        <w:tc>
          <w:tcPr>
            <w:tcW w:w="852" w:type="dxa"/>
            <w:vMerge w:val="restart"/>
            <w:shd w:val="clear" w:color="auto" w:fill="auto"/>
            <w:vAlign w:val="center"/>
          </w:tcPr>
          <w:p w14:paraId="6D0DF941" w14:textId="77777777" w:rsidR="007E0BD6" w:rsidRPr="00F479C0" w:rsidRDefault="007E0BD6" w:rsidP="00602AEB">
            <w:pPr>
              <w:jc w:val="center"/>
              <w:rPr>
                <w:sz w:val="28"/>
                <w:szCs w:val="28"/>
              </w:rPr>
            </w:pPr>
            <w:r w:rsidRPr="00F479C0">
              <w:rPr>
                <w:sz w:val="28"/>
                <w:szCs w:val="28"/>
              </w:rPr>
              <w:t>1</w:t>
            </w:r>
          </w:p>
          <w:p w14:paraId="4C201EA9" w14:textId="77777777" w:rsidR="007E0BD6" w:rsidRPr="00F479C0" w:rsidRDefault="007E0BD6" w:rsidP="00602AEB">
            <w:pPr>
              <w:rPr>
                <w:sz w:val="28"/>
                <w:szCs w:val="28"/>
              </w:rPr>
            </w:pPr>
          </w:p>
        </w:tc>
        <w:tc>
          <w:tcPr>
            <w:tcW w:w="4513" w:type="dxa"/>
            <w:vMerge w:val="restart"/>
            <w:shd w:val="clear" w:color="auto" w:fill="auto"/>
            <w:vAlign w:val="center"/>
          </w:tcPr>
          <w:p w14:paraId="0745108A" w14:textId="77777777" w:rsidR="007E0BD6" w:rsidRPr="00F479C0" w:rsidRDefault="007E0BD6" w:rsidP="00602AEB">
            <w:pPr>
              <w:jc w:val="center"/>
              <w:rPr>
                <w:sz w:val="28"/>
                <w:szCs w:val="28"/>
              </w:rPr>
            </w:pPr>
            <w:r w:rsidRPr="00F479C0">
              <w:rPr>
                <w:sz w:val="28"/>
                <w:szCs w:val="28"/>
              </w:rPr>
              <w:t>Giải quyết hồ sơ</w:t>
            </w:r>
          </w:p>
          <w:p w14:paraId="7F983B1F" w14:textId="77777777" w:rsidR="007E0BD6" w:rsidRPr="00F479C0" w:rsidRDefault="007E0BD6" w:rsidP="00602AEB">
            <w:pPr>
              <w:jc w:val="center"/>
              <w:rPr>
                <w:i/>
                <w:sz w:val="28"/>
                <w:szCs w:val="28"/>
              </w:rPr>
            </w:pPr>
            <w:r w:rsidRPr="00F479C0">
              <w:rPr>
                <w:i/>
                <w:sz w:val="28"/>
                <w:szCs w:val="28"/>
              </w:rPr>
              <w:t xml:space="preserve">(Trường hợp hồ sơ cần bổ sung, không đủ điều kiện giải quyết phải có văn bản thông báo cụ thể) </w:t>
            </w:r>
          </w:p>
        </w:tc>
        <w:tc>
          <w:tcPr>
            <w:tcW w:w="2260" w:type="dxa"/>
            <w:shd w:val="clear" w:color="auto" w:fill="auto"/>
            <w:vAlign w:val="center"/>
          </w:tcPr>
          <w:p w14:paraId="0E210EEC" w14:textId="77777777" w:rsidR="007E0BD6" w:rsidRPr="00F479C0" w:rsidRDefault="007E0BD6" w:rsidP="00602AEB">
            <w:pPr>
              <w:jc w:val="center"/>
              <w:rPr>
                <w:sz w:val="28"/>
                <w:szCs w:val="28"/>
              </w:rPr>
            </w:pPr>
            <w:r w:rsidRPr="00F479C0">
              <w:rPr>
                <w:sz w:val="28"/>
                <w:szCs w:val="28"/>
              </w:rPr>
              <w:t>Bộ phận một cửa</w:t>
            </w:r>
          </w:p>
        </w:tc>
        <w:tc>
          <w:tcPr>
            <w:tcW w:w="1839" w:type="dxa"/>
            <w:shd w:val="clear" w:color="auto" w:fill="auto"/>
            <w:vAlign w:val="center"/>
          </w:tcPr>
          <w:p w14:paraId="2546348D" w14:textId="77777777" w:rsidR="007E0BD6" w:rsidRPr="00F479C0" w:rsidRDefault="007E0BD6" w:rsidP="00602AEB">
            <w:pPr>
              <w:jc w:val="center"/>
              <w:rPr>
                <w:sz w:val="28"/>
                <w:szCs w:val="28"/>
              </w:rPr>
            </w:pPr>
            <w:r w:rsidRPr="00F479C0">
              <w:rPr>
                <w:sz w:val="28"/>
                <w:szCs w:val="28"/>
              </w:rPr>
              <w:t>0,5 ngày</w:t>
            </w:r>
          </w:p>
        </w:tc>
      </w:tr>
      <w:tr w:rsidR="007E0BD6" w:rsidRPr="00F479C0" w14:paraId="4B045803" w14:textId="77777777" w:rsidTr="00602AEB">
        <w:tc>
          <w:tcPr>
            <w:tcW w:w="852" w:type="dxa"/>
            <w:vMerge/>
            <w:shd w:val="clear" w:color="auto" w:fill="auto"/>
            <w:vAlign w:val="center"/>
          </w:tcPr>
          <w:p w14:paraId="611BD4CF" w14:textId="77777777" w:rsidR="007E0BD6" w:rsidRPr="00F479C0" w:rsidRDefault="007E0BD6" w:rsidP="00602AEB">
            <w:pPr>
              <w:jc w:val="center"/>
              <w:rPr>
                <w:sz w:val="28"/>
                <w:szCs w:val="28"/>
              </w:rPr>
            </w:pPr>
          </w:p>
        </w:tc>
        <w:tc>
          <w:tcPr>
            <w:tcW w:w="4513" w:type="dxa"/>
            <w:vMerge/>
            <w:shd w:val="clear" w:color="auto" w:fill="auto"/>
            <w:vAlign w:val="center"/>
          </w:tcPr>
          <w:p w14:paraId="03BFF3C0" w14:textId="77777777" w:rsidR="007E0BD6" w:rsidRPr="00F479C0" w:rsidRDefault="007E0BD6" w:rsidP="00602AEB">
            <w:pPr>
              <w:jc w:val="center"/>
              <w:rPr>
                <w:sz w:val="28"/>
                <w:szCs w:val="28"/>
              </w:rPr>
            </w:pPr>
          </w:p>
        </w:tc>
        <w:tc>
          <w:tcPr>
            <w:tcW w:w="2260" w:type="dxa"/>
            <w:shd w:val="clear" w:color="auto" w:fill="auto"/>
            <w:vAlign w:val="center"/>
          </w:tcPr>
          <w:p w14:paraId="75F6CB76" w14:textId="77777777" w:rsidR="007E0BD6" w:rsidRPr="00F479C0" w:rsidRDefault="007E0BD6" w:rsidP="00602AEB">
            <w:pPr>
              <w:jc w:val="center"/>
              <w:rPr>
                <w:sz w:val="28"/>
                <w:szCs w:val="28"/>
              </w:rPr>
            </w:pPr>
            <w:r w:rsidRPr="00F479C0">
              <w:rPr>
                <w:sz w:val="28"/>
                <w:szCs w:val="28"/>
                <w:lang w:val="vi-VN"/>
              </w:rPr>
              <w:t>Lãnh đạo Phòng Chuyên môn</w:t>
            </w:r>
          </w:p>
        </w:tc>
        <w:tc>
          <w:tcPr>
            <w:tcW w:w="1839" w:type="dxa"/>
            <w:shd w:val="clear" w:color="auto" w:fill="auto"/>
            <w:vAlign w:val="center"/>
          </w:tcPr>
          <w:p w14:paraId="17E86F59" w14:textId="77777777" w:rsidR="007E0BD6" w:rsidRPr="00F479C0" w:rsidRDefault="007E0BD6" w:rsidP="00602AEB">
            <w:pPr>
              <w:jc w:val="center"/>
              <w:rPr>
                <w:sz w:val="28"/>
                <w:szCs w:val="28"/>
              </w:rPr>
            </w:pPr>
            <w:r w:rsidRPr="00F479C0">
              <w:rPr>
                <w:sz w:val="28"/>
                <w:szCs w:val="28"/>
              </w:rPr>
              <w:t>01 ngày</w:t>
            </w:r>
          </w:p>
        </w:tc>
      </w:tr>
      <w:tr w:rsidR="007E0BD6" w:rsidRPr="00F479C0" w14:paraId="106866C8" w14:textId="77777777" w:rsidTr="00602AEB">
        <w:tc>
          <w:tcPr>
            <w:tcW w:w="852" w:type="dxa"/>
            <w:vMerge/>
            <w:shd w:val="clear" w:color="auto" w:fill="auto"/>
            <w:vAlign w:val="center"/>
          </w:tcPr>
          <w:p w14:paraId="00B14B27" w14:textId="77777777" w:rsidR="007E0BD6" w:rsidRPr="00F479C0" w:rsidRDefault="007E0BD6" w:rsidP="00602AEB">
            <w:pPr>
              <w:jc w:val="center"/>
              <w:rPr>
                <w:sz w:val="28"/>
                <w:szCs w:val="28"/>
              </w:rPr>
            </w:pPr>
          </w:p>
        </w:tc>
        <w:tc>
          <w:tcPr>
            <w:tcW w:w="4513" w:type="dxa"/>
            <w:vMerge/>
            <w:shd w:val="clear" w:color="auto" w:fill="auto"/>
            <w:vAlign w:val="center"/>
          </w:tcPr>
          <w:p w14:paraId="2C9CC566" w14:textId="77777777" w:rsidR="007E0BD6" w:rsidRPr="00F479C0" w:rsidRDefault="007E0BD6" w:rsidP="00602AEB">
            <w:pPr>
              <w:rPr>
                <w:sz w:val="28"/>
                <w:szCs w:val="28"/>
              </w:rPr>
            </w:pPr>
          </w:p>
        </w:tc>
        <w:tc>
          <w:tcPr>
            <w:tcW w:w="2260" w:type="dxa"/>
            <w:shd w:val="clear" w:color="auto" w:fill="auto"/>
            <w:vAlign w:val="center"/>
          </w:tcPr>
          <w:p w14:paraId="154DB6AC" w14:textId="77777777" w:rsidR="007E0BD6" w:rsidRPr="00F479C0" w:rsidRDefault="007E0BD6" w:rsidP="00602AEB">
            <w:pPr>
              <w:jc w:val="center"/>
              <w:rPr>
                <w:sz w:val="28"/>
                <w:szCs w:val="28"/>
              </w:rPr>
            </w:pPr>
            <w:r w:rsidRPr="00F479C0">
              <w:rPr>
                <w:sz w:val="28"/>
                <w:szCs w:val="28"/>
              </w:rPr>
              <w:t>Chuyên viên</w:t>
            </w:r>
          </w:p>
        </w:tc>
        <w:tc>
          <w:tcPr>
            <w:tcW w:w="1839" w:type="dxa"/>
            <w:shd w:val="clear" w:color="auto" w:fill="auto"/>
            <w:vAlign w:val="center"/>
          </w:tcPr>
          <w:p w14:paraId="61659094" w14:textId="77777777" w:rsidR="007E0BD6" w:rsidRPr="00F479C0" w:rsidRDefault="007E0BD6" w:rsidP="00602AEB">
            <w:pPr>
              <w:jc w:val="center"/>
              <w:rPr>
                <w:sz w:val="28"/>
                <w:szCs w:val="28"/>
              </w:rPr>
            </w:pPr>
            <w:r w:rsidRPr="00F479C0">
              <w:rPr>
                <w:sz w:val="28"/>
                <w:szCs w:val="28"/>
              </w:rPr>
              <w:t>25 ngày</w:t>
            </w:r>
          </w:p>
        </w:tc>
      </w:tr>
      <w:tr w:rsidR="007E0BD6" w:rsidRPr="00F479C0" w14:paraId="5638645F" w14:textId="77777777" w:rsidTr="00602AEB">
        <w:tc>
          <w:tcPr>
            <w:tcW w:w="852" w:type="dxa"/>
            <w:vMerge/>
            <w:shd w:val="clear" w:color="auto" w:fill="auto"/>
            <w:vAlign w:val="center"/>
          </w:tcPr>
          <w:p w14:paraId="103BBCC2" w14:textId="77777777" w:rsidR="007E0BD6" w:rsidRPr="00F479C0" w:rsidRDefault="007E0BD6" w:rsidP="00602AEB">
            <w:pPr>
              <w:jc w:val="center"/>
              <w:rPr>
                <w:sz w:val="28"/>
                <w:szCs w:val="28"/>
              </w:rPr>
            </w:pPr>
          </w:p>
        </w:tc>
        <w:tc>
          <w:tcPr>
            <w:tcW w:w="4513" w:type="dxa"/>
            <w:vMerge/>
            <w:shd w:val="clear" w:color="auto" w:fill="auto"/>
            <w:vAlign w:val="center"/>
          </w:tcPr>
          <w:p w14:paraId="5EC5177F" w14:textId="77777777" w:rsidR="007E0BD6" w:rsidRPr="00F479C0" w:rsidRDefault="007E0BD6" w:rsidP="00602AEB">
            <w:pPr>
              <w:rPr>
                <w:sz w:val="28"/>
                <w:szCs w:val="28"/>
              </w:rPr>
            </w:pPr>
          </w:p>
        </w:tc>
        <w:tc>
          <w:tcPr>
            <w:tcW w:w="2260" w:type="dxa"/>
            <w:shd w:val="clear" w:color="auto" w:fill="auto"/>
            <w:vAlign w:val="center"/>
          </w:tcPr>
          <w:p w14:paraId="4A2345BE" w14:textId="77777777" w:rsidR="007E0BD6" w:rsidRPr="00F479C0" w:rsidRDefault="007E0BD6" w:rsidP="00602AEB">
            <w:pPr>
              <w:jc w:val="center"/>
              <w:rPr>
                <w:sz w:val="28"/>
                <w:szCs w:val="28"/>
                <w:lang w:val="vi-VN"/>
              </w:rPr>
            </w:pPr>
            <w:r w:rsidRPr="00F479C0">
              <w:rPr>
                <w:sz w:val="28"/>
                <w:szCs w:val="28"/>
                <w:lang w:val="vi-VN"/>
              </w:rPr>
              <w:t>Lãnh đạo Phòng Chuyên môn</w:t>
            </w:r>
          </w:p>
        </w:tc>
        <w:tc>
          <w:tcPr>
            <w:tcW w:w="1839" w:type="dxa"/>
            <w:shd w:val="clear" w:color="auto" w:fill="auto"/>
            <w:vAlign w:val="center"/>
          </w:tcPr>
          <w:p w14:paraId="4637655C" w14:textId="77777777" w:rsidR="007E0BD6" w:rsidRPr="00F479C0" w:rsidRDefault="007E0BD6" w:rsidP="00602AEB">
            <w:pPr>
              <w:jc w:val="center"/>
              <w:rPr>
                <w:sz w:val="28"/>
                <w:szCs w:val="28"/>
              </w:rPr>
            </w:pPr>
            <w:r w:rsidRPr="00F479C0">
              <w:rPr>
                <w:sz w:val="28"/>
                <w:szCs w:val="28"/>
              </w:rPr>
              <w:t>1,5 ngày</w:t>
            </w:r>
          </w:p>
        </w:tc>
      </w:tr>
      <w:tr w:rsidR="007E0BD6" w:rsidRPr="00F479C0" w14:paraId="23CF5BEB" w14:textId="77777777" w:rsidTr="00602AEB">
        <w:trPr>
          <w:trHeight w:val="218"/>
        </w:trPr>
        <w:tc>
          <w:tcPr>
            <w:tcW w:w="852" w:type="dxa"/>
            <w:shd w:val="clear" w:color="auto" w:fill="auto"/>
            <w:vAlign w:val="center"/>
          </w:tcPr>
          <w:p w14:paraId="4C6F6435" w14:textId="77777777" w:rsidR="007E0BD6" w:rsidRPr="00F479C0" w:rsidRDefault="007E0BD6" w:rsidP="00602AEB">
            <w:pPr>
              <w:jc w:val="center"/>
              <w:rPr>
                <w:sz w:val="28"/>
                <w:szCs w:val="28"/>
              </w:rPr>
            </w:pPr>
            <w:r w:rsidRPr="00F479C0">
              <w:rPr>
                <w:sz w:val="28"/>
                <w:szCs w:val="28"/>
              </w:rPr>
              <w:t>2</w:t>
            </w:r>
          </w:p>
        </w:tc>
        <w:tc>
          <w:tcPr>
            <w:tcW w:w="4513" w:type="dxa"/>
            <w:shd w:val="clear" w:color="auto" w:fill="auto"/>
            <w:vAlign w:val="center"/>
          </w:tcPr>
          <w:p w14:paraId="68641AF8" w14:textId="77777777" w:rsidR="007E0BD6" w:rsidRPr="00F479C0" w:rsidRDefault="007E0BD6" w:rsidP="00602AEB">
            <w:pPr>
              <w:jc w:val="center"/>
              <w:rPr>
                <w:sz w:val="28"/>
                <w:szCs w:val="28"/>
              </w:rPr>
            </w:pPr>
            <w:r w:rsidRPr="00F479C0">
              <w:rPr>
                <w:sz w:val="28"/>
                <w:szCs w:val="28"/>
              </w:rPr>
              <w:t>Ký duyệt hồ sơ</w:t>
            </w:r>
          </w:p>
        </w:tc>
        <w:tc>
          <w:tcPr>
            <w:tcW w:w="2260" w:type="dxa"/>
            <w:shd w:val="clear" w:color="auto" w:fill="auto"/>
            <w:vAlign w:val="center"/>
          </w:tcPr>
          <w:p w14:paraId="636B9480" w14:textId="77777777" w:rsidR="007E0BD6" w:rsidRPr="00F479C0" w:rsidRDefault="007E0BD6" w:rsidP="00602AEB">
            <w:pPr>
              <w:jc w:val="center"/>
              <w:rPr>
                <w:sz w:val="28"/>
                <w:szCs w:val="28"/>
                <w:lang w:val="vi-VN"/>
              </w:rPr>
            </w:pPr>
            <w:r w:rsidRPr="00F479C0">
              <w:rPr>
                <w:sz w:val="28"/>
                <w:szCs w:val="28"/>
                <w:lang w:val="vi-VN"/>
              </w:rPr>
              <w:t>Lãnh đạo</w:t>
            </w:r>
            <w:r w:rsidRPr="00F479C0">
              <w:rPr>
                <w:sz w:val="28"/>
                <w:szCs w:val="28"/>
              </w:rPr>
              <w:t xml:space="preserve"> cơ quan</w:t>
            </w:r>
          </w:p>
        </w:tc>
        <w:tc>
          <w:tcPr>
            <w:tcW w:w="1839" w:type="dxa"/>
            <w:shd w:val="clear" w:color="auto" w:fill="auto"/>
            <w:vAlign w:val="center"/>
          </w:tcPr>
          <w:p w14:paraId="312CEEBB" w14:textId="77777777" w:rsidR="007E0BD6" w:rsidRPr="00F479C0" w:rsidRDefault="007E0BD6" w:rsidP="00602AEB">
            <w:pPr>
              <w:jc w:val="center"/>
              <w:rPr>
                <w:sz w:val="28"/>
                <w:szCs w:val="28"/>
              </w:rPr>
            </w:pPr>
            <w:r w:rsidRPr="00F479C0">
              <w:rPr>
                <w:sz w:val="28"/>
                <w:szCs w:val="28"/>
              </w:rPr>
              <w:t>1,5 ngày</w:t>
            </w:r>
          </w:p>
        </w:tc>
      </w:tr>
      <w:tr w:rsidR="007E0BD6" w:rsidRPr="00F479C0" w14:paraId="0AA133A4" w14:textId="77777777" w:rsidTr="00602AEB">
        <w:tc>
          <w:tcPr>
            <w:tcW w:w="852" w:type="dxa"/>
            <w:shd w:val="clear" w:color="auto" w:fill="auto"/>
            <w:vAlign w:val="center"/>
          </w:tcPr>
          <w:p w14:paraId="650613FF" w14:textId="77777777" w:rsidR="007E0BD6" w:rsidRPr="00F479C0" w:rsidRDefault="007E0BD6" w:rsidP="00602AEB">
            <w:pPr>
              <w:jc w:val="center"/>
              <w:rPr>
                <w:sz w:val="28"/>
                <w:szCs w:val="28"/>
              </w:rPr>
            </w:pPr>
            <w:r w:rsidRPr="00F479C0">
              <w:rPr>
                <w:sz w:val="28"/>
                <w:szCs w:val="28"/>
              </w:rPr>
              <w:t>3</w:t>
            </w:r>
          </w:p>
        </w:tc>
        <w:tc>
          <w:tcPr>
            <w:tcW w:w="4513" w:type="dxa"/>
            <w:shd w:val="clear" w:color="auto" w:fill="auto"/>
            <w:vAlign w:val="center"/>
          </w:tcPr>
          <w:p w14:paraId="3539FE5F" w14:textId="77777777" w:rsidR="007E0BD6" w:rsidRPr="00F479C0" w:rsidRDefault="007E0BD6" w:rsidP="00602AEB">
            <w:pPr>
              <w:jc w:val="center"/>
              <w:rPr>
                <w:sz w:val="28"/>
                <w:szCs w:val="28"/>
              </w:rPr>
            </w:pPr>
            <w:r w:rsidRPr="00F479C0">
              <w:rPr>
                <w:sz w:val="28"/>
                <w:szCs w:val="28"/>
              </w:rPr>
              <w:t xml:space="preserve">Đóng dấu, vào sổ và chuyển hồ sơ đến </w:t>
            </w:r>
            <w:r w:rsidRPr="00F479C0">
              <w:rPr>
                <w:sz w:val="28"/>
                <w:szCs w:val="28"/>
                <w:lang w:val="vi-VN"/>
              </w:rPr>
              <w:t>Bộ phận Một cửa</w:t>
            </w:r>
          </w:p>
        </w:tc>
        <w:tc>
          <w:tcPr>
            <w:tcW w:w="2260" w:type="dxa"/>
            <w:shd w:val="clear" w:color="auto" w:fill="auto"/>
            <w:vAlign w:val="center"/>
          </w:tcPr>
          <w:p w14:paraId="0CE04919" w14:textId="77777777" w:rsidR="007E0BD6" w:rsidRPr="00F479C0" w:rsidRDefault="007E0BD6" w:rsidP="00602AEB">
            <w:pPr>
              <w:jc w:val="center"/>
              <w:rPr>
                <w:sz w:val="28"/>
                <w:szCs w:val="28"/>
              </w:rPr>
            </w:pPr>
            <w:r w:rsidRPr="00F479C0">
              <w:rPr>
                <w:sz w:val="28"/>
                <w:szCs w:val="28"/>
                <w:lang w:val="vi-VN"/>
              </w:rPr>
              <w:t xml:space="preserve">Văn phòng </w:t>
            </w:r>
            <w:r w:rsidRPr="00F479C0">
              <w:rPr>
                <w:sz w:val="28"/>
                <w:szCs w:val="28"/>
              </w:rPr>
              <w:t>cơ quan</w:t>
            </w:r>
          </w:p>
        </w:tc>
        <w:tc>
          <w:tcPr>
            <w:tcW w:w="1839" w:type="dxa"/>
            <w:shd w:val="clear" w:color="auto" w:fill="auto"/>
            <w:vAlign w:val="center"/>
          </w:tcPr>
          <w:p w14:paraId="1360FB9B" w14:textId="77777777" w:rsidR="007E0BD6" w:rsidRPr="00F479C0" w:rsidRDefault="007E0BD6" w:rsidP="00602AEB">
            <w:pPr>
              <w:jc w:val="center"/>
              <w:rPr>
                <w:sz w:val="28"/>
                <w:szCs w:val="28"/>
                <w:lang w:val="vi-VN"/>
              </w:rPr>
            </w:pPr>
            <w:r w:rsidRPr="00F479C0">
              <w:rPr>
                <w:sz w:val="28"/>
                <w:szCs w:val="28"/>
              </w:rPr>
              <w:t>0,5 ngày</w:t>
            </w:r>
          </w:p>
        </w:tc>
      </w:tr>
      <w:tr w:rsidR="007E0BD6" w:rsidRPr="00F479C0" w14:paraId="611AED8D" w14:textId="77777777" w:rsidTr="00602AEB">
        <w:tc>
          <w:tcPr>
            <w:tcW w:w="852" w:type="dxa"/>
            <w:shd w:val="clear" w:color="auto" w:fill="auto"/>
            <w:vAlign w:val="center"/>
          </w:tcPr>
          <w:p w14:paraId="6546D53F" w14:textId="77777777" w:rsidR="007E0BD6" w:rsidRPr="00F479C0" w:rsidRDefault="007E0BD6" w:rsidP="00602AEB">
            <w:pPr>
              <w:jc w:val="center"/>
              <w:rPr>
                <w:sz w:val="28"/>
                <w:szCs w:val="28"/>
              </w:rPr>
            </w:pPr>
            <w:r w:rsidRPr="00F479C0">
              <w:rPr>
                <w:sz w:val="28"/>
                <w:szCs w:val="28"/>
              </w:rPr>
              <w:t>4</w:t>
            </w:r>
          </w:p>
        </w:tc>
        <w:tc>
          <w:tcPr>
            <w:tcW w:w="4513" w:type="dxa"/>
            <w:shd w:val="clear" w:color="auto" w:fill="auto"/>
            <w:vAlign w:val="center"/>
          </w:tcPr>
          <w:p w14:paraId="696FB457" w14:textId="77777777" w:rsidR="007E0BD6" w:rsidRPr="00F479C0" w:rsidRDefault="007E0BD6" w:rsidP="00602AEB">
            <w:pPr>
              <w:jc w:val="center"/>
              <w:rPr>
                <w:sz w:val="28"/>
                <w:szCs w:val="28"/>
              </w:rPr>
            </w:pPr>
            <w:r w:rsidRPr="00F479C0">
              <w:rPr>
                <w:sz w:val="28"/>
                <w:szCs w:val="28"/>
              </w:rPr>
              <w:t>Trả kết quả cho cá nhân, tổ chức</w:t>
            </w:r>
          </w:p>
        </w:tc>
        <w:tc>
          <w:tcPr>
            <w:tcW w:w="2260" w:type="dxa"/>
            <w:shd w:val="clear" w:color="auto" w:fill="auto"/>
            <w:vAlign w:val="center"/>
          </w:tcPr>
          <w:p w14:paraId="7D66615E" w14:textId="77777777" w:rsidR="007E0BD6" w:rsidRPr="00F479C0" w:rsidRDefault="007E0BD6" w:rsidP="00602AEB">
            <w:pPr>
              <w:jc w:val="center"/>
              <w:rPr>
                <w:sz w:val="28"/>
                <w:szCs w:val="28"/>
                <w:lang w:val="vi-VN"/>
              </w:rPr>
            </w:pPr>
            <w:r w:rsidRPr="00F479C0">
              <w:rPr>
                <w:sz w:val="28"/>
                <w:szCs w:val="28"/>
                <w:lang w:val="vi-VN"/>
              </w:rPr>
              <w:t xml:space="preserve">Bộ phận Một cửa </w:t>
            </w:r>
            <w:r w:rsidRPr="00F479C0">
              <w:rPr>
                <w:sz w:val="28"/>
                <w:szCs w:val="28"/>
              </w:rPr>
              <w:t>cơ quan</w:t>
            </w:r>
          </w:p>
        </w:tc>
        <w:tc>
          <w:tcPr>
            <w:tcW w:w="1839" w:type="dxa"/>
            <w:shd w:val="clear" w:color="auto" w:fill="auto"/>
            <w:vAlign w:val="center"/>
          </w:tcPr>
          <w:p w14:paraId="5BB24556" w14:textId="77777777" w:rsidR="007E0BD6" w:rsidRPr="00F479C0" w:rsidRDefault="007E0BD6" w:rsidP="00602AEB">
            <w:pPr>
              <w:jc w:val="center"/>
              <w:rPr>
                <w:sz w:val="28"/>
                <w:szCs w:val="28"/>
                <w:lang w:val="vi-VN"/>
              </w:rPr>
            </w:pPr>
            <w:r w:rsidRPr="00F479C0">
              <w:rPr>
                <w:sz w:val="28"/>
                <w:szCs w:val="28"/>
              </w:rPr>
              <w:t>Giờ hành chính</w:t>
            </w:r>
          </w:p>
        </w:tc>
      </w:tr>
    </w:tbl>
    <w:p w14:paraId="611816FB" w14:textId="77777777" w:rsidR="007E0BD6" w:rsidRPr="00F479C0" w:rsidRDefault="007E0BD6" w:rsidP="007E0BD6">
      <w:pPr>
        <w:tabs>
          <w:tab w:val="left" w:pos="4111"/>
        </w:tabs>
        <w:spacing w:before="60"/>
        <w:ind w:firstLine="567"/>
        <w:jc w:val="both"/>
        <w:rPr>
          <w:sz w:val="28"/>
          <w:szCs w:val="28"/>
          <w:lang w:val="pt-BR"/>
        </w:rPr>
      </w:pPr>
      <w:r w:rsidRPr="00F479C0">
        <w:rPr>
          <w:b/>
          <w:sz w:val="28"/>
          <w:szCs w:val="28"/>
          <w:lang w:val="pt-BR"/>
        </w:rPr>
        <w:t>Ghi chú:</w:t>
      </w:r>
      <w:r w:rsidRPr="00F479C0">
        <w:rPr>
          <w:sz w:val="28"/>
          <w:szCs w:val="28"/>
          <w:lang w:val="pt-BR"/>
        </w:rPr>
        <w:t xml:space="preserve"> Đối với vụ việc phức tạp, người có thẩm quyền giải quyết tố cáo có thể gia hạn giải quyết một lần nhưng không quá 30 ngày. Bổ sung: Bước 1 Chuyên viên xử lý là 55 ngày.</w:t>
      </w:r>
    </w:p>
    <w:p w14:paraId="74369670" w14:textId="77777777" w:rsidR="007E0BD6" w:rsidRPr="00F479C0" w:rsidRDefault="007E0BD6" w:rsidP="007E0BD6">
      <w:pPr>
        <w:tabs>
          <w:tab w:val="left" w:pos="4111"/>
        </w:tabs>
        <w:spacing w:before="60" w:after="60"/>
        <w:ind w:firstLine="709"/>
        <w:jc w:val="both"/>
        <w:rPr>
          <w:spacing w:val="-4"/>
          <w:sz w:val="28"/>
          <w:szCs w:val="28"/>
          <w:lang w:val="pt-BR"/>
        </w:rPr>
      </w:pPr>
      <w:r w:rsidRPr="00F479C0">
        <w:rPr>
          <w:spacing w:val="-4"/>
          <w:sz w:val="28"/>
          <w:szCs w:val="28"/>
          <w:lang w:val="vi-VN"/>
        </w:rPr>
        <w:t>Đối với vụ việc đặc biệt phức tạp, người có thẩm quyền giải quyết tố cáo có thể gia hạn giải quyết tố cáo hai lần,</w:t>
      </w:r>
      <w:r w:rsidRPr="00F479C0">
        <w:rPr>
          <w:spacing w:val="-4"/>
          <w:sz w:val="28"/>
          <w:szCs w:val="28"/>
          <w:lang w:val="pt-BR"/>
        </w:rPr>
        <w:t xml:space="preserve"> mỗi lần không quá 3</w:t>
      </w:r>
      <w:r w:rsidRPr="00F479C0">
        <w:rPr>
          <w:spacing w:val="-4"/>
          <w:sz w:val="28"/>
          <w:szCs w:val="28"/>
          <w:lang w:val="hr-HR"/>
        </w:rPr>
        <w:t xml:space="preserve">0 </w:t>
      </w:r>
      <w:r w:rsidRPr="00F479C0">
        <w:rPr>
          <w:spacing w:val="-4"/>
          <w:sz w:val="28"/>
          <w:szCs w:val="28"/>
          <w:lang w:val="vi-VN"/>
        </w:rPr>
        <w:t>ngày</w:t>
      </w:r>
      <w:r w:rsidRPr="00F479C0">
        <w:rPr>
          <w:spacing w:val="-4"/>
          <w:sz w:val="28"/>
          <w:szCs w:val="28"/>
          <w:lang w:val="pt-BR"/>
        </w:rPr>
        <w:t>. Bổ sung: Bước 1 Chuyên viên xử lý 85 ngày.</w:t>
      </w:r>
    </w:p>
    <w:p w14:paraId="2993CE37" w14:textId="120ACCC3" w:rsidR="00BD407B" w:rsidRPr="007E0BD6" w:rsidRDefault="00BD407B" w:rsidP="007E0BD6"/>
    <w:sectPr w:rsidR="00BD407B" w:rsidRPr="007E0BD6" w:rsidSect="00E32CB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4090"/>
    <w:multiLevelType w:val="hybridMultilevel"/>
    <w:tmpl w:val="06D0CB3C"/>
    <w:lvl w:ilvl="0" w:tplc="2F261944">
      <w:start w:val="1"/>
      <w:numFmt w:val="bullet"/>
      <w:lvlText w:val="-"/>
      <w:lvlJc w:val="left"/>
      <w:pPr>
        <w:ind w:left="6456"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3CC73EE"/>
    <w:multiLevelType w:val="singleLevel"/>
    <w:tmpl w:val="53CC73EE"/>
    <w:lvl w:ilvl="0">
      <w:start w:val="1"/>
      <w:numFmt w:val="bullet"/>
      <w:pStyle w:val="BodyTextIndentChar"/>
      <w:lvlText w:val=""/>
      <w:lvlJc w:val="left"/>
      <w:pPr>
        <w:tabs>
          <w:tab w:val="left" w:pos="720"/>
        </w:tabs>
        <w:ind w:left="720" w:hanging="360"/>
      </w:pPr>
      <w:rPr>
        <w:rFonts w:ascii="Symbol" w:hAnsi="Symbol"/>
      </w:rPr>
    </w:lvl>
  </w:abstractNum>
  <w:num w:numId="1" w16cid:durableId="1916090403">
    <w:abstractNumId w:val="0"/>
  </w:num>
  <w:num w:numId="2" w16cid:durableId="112973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3"/>
    <w:rsid w:val="00072DDC"/>
    <w:rsid w:val="000C0436"/>
    <w:rsid w:val="00146139"/>
    <w:rsid w:val="002727C8"/>
    <w:rsid w:val="007E0BD6"/>
    <w:rsid w:val="0094711E"/>
    <w:rsid w:val="00AE2FF8"/>
    <w:rsid w:val="00BD407B"/>
    <w:rsid w:val="00E32CBA"/>
    <w:rsid w:val="00F70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CA6"/>
  <w15:chartTrackingRefBased/>
  <w15:docId w15:val="{482B4EF0-F126-47A0-B26D-7EF4F05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1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70A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70A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70A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70A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70A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70A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70A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70A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70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sid w:val="00F70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F70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70A13"/>
    <w:rPr>
      <w:rFonts w:eastAsiaTheme="majorEastAsia" w:cstheme="majorBidi"/>
      <w:i/>
      <w:iCs/>
      <w:color w:val="2F5496" w:themeColor="accent1" w:themeShade="BF"/>
    </w:rPr>
  </w:style>
  <w:style w:type="character" w:customStyle="1" w:styleId="Heading5Char">
    <w:name w:val="Heading 5 Char"/>
    <w:basedOn w:val="DefaultParagraphFont"/>
    <w:link w:val="Heading5"/>
    <w:rsid w:val="00F70A13"/>
    <w:rPr>
      <w:rFonts w:eastAsiaTheme="majorEastAsia" w:cstheme="majorBidi"/>
      <w:color w:val="2F5496" w:themeColor="accent1" w:themeShade="BF"/>
    </w:rPr>
  </w:style>
  <w:style w:type="character" w:customStyle="1" w:styleId="Heading6Char">
    <w:name w:val="Heading 6 Char"/>
    <w:basedOn w:val="DefaultParagraphFont"/>
    <w:link w:val="Heading6"/>
    <w:rsid w:val="00F70A13"/>
    <w:rPr>
      <w:rFonts w:eastAsiaTheme="majorEastAsia" w:cstheme="majorBidi"/>
      <w:i/>
      <w:iCs/>
      <w:color w:val="595959" w:themeColor="text1" w:themeTint="A6"/>
    </w:rPr>
  </w:style>
  <w:style w:type="character" w:customStyle="1" w:styleId="Heading7Char">
    <w:name w:val="Heading 7 Char"/>
    <w:basedOn w:val="DefaultParagraphFont"/>
    <w:link w:val="Heading7"/>
    <w:rsid w:val="00F7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13"/>
    <w:rPr>
      <w:rFonts w:eastAsiaTheme="majorEastAsia" w:cstheme="majorBidi"/>
      <w:i/>
      <w:iCs/>
      <w:color w:val="272727" w:themeColor="text1" w:themeTint="D8"/>
    </w:rPr>
  </w:style>
  <w:style w:type="character" w:customStyle="1" w:styleId="Heading9Char">
    <w:name w:val="Heading 9 Char"/>
    <w:basedOn w:val="DefaultParagraphFont"/>
    <w:link w:val="Heading9"/>
    <w:rsid w:val="00F70A13"/>
    <w:rPr>
      <w:rFonts w:eastAsiaTheme="majorEastAsia" w:cstheme="majorBidi"/>
      <w:color w:val="272727" w:themeColor="text1" w:themeTint="D8"/>
    </w:rPr>
  </w:style>
  <w:style w:type="paragraph" w:styleId="Title">
    <w:name w:val="Title"/>
    <w:basedOn w:val="Normal"/>
    <w:next w:val="Normal"/>
    <w:link w:val="TitleChar"/>
    <w:uiPriority w:val="10"/>
    <w:qFormat/>
    <w:rsid w:val="00F70A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13"/>
    <w:pPr>
      <w:spacing w:before="160"/>
      <w:jc w:val="center"/>
    </w:pPr>
    <w:rPr>
      <w:i/>
      <w:iCs/>
      <w:color w:val="404040" w:themeColor="text1" w:themeTint="BF"/>
    </w:rPr>
  </w:style>
  <w:style w:type="character" w:customStyle="1" w:styleId="QuoteChar">
    <w:name w:val="Quote Char"/>
    <w:basedOn w:val="DefaultParagraphFont"/>
    <w:link w:val="Quote"/>
    <w:uiPriority w:val="29"/>
    <w:rsid w:val="00F70A13"/>
    <w:rPr>
      <w:i/>
      <w:iCs/>
      <w:color w:val="404040" w:themeColor="text1" w:themeTint="BF"/>
    </w:rPr>
  </w:style>
  <w:style w:type="paragraph" w:styleId="ListParagraph">
    <w:name w:val="List Paragraph"/>
    <w:basedOn w:val="Normal"/>
    <w:uiPriority w:val="34"/>
    <w:qFormat/>
    <w:rsid w:val="00F70A13"/>
    <w:pPr>
      <w:ind w:left="720"/>
      <w:contextualSpacing/>
    </w:pPr>
  </w:style>
  <w:style w:type="character" w:styleId="IntenseEmphasis">
    <w:name w:val="Intense Emphasis"/>
    <w:basedOn w:val="DefaultParagraphFont"/>
    <w:uiPriority w:val="21"/>
    <w:qFormat/>
    <w:rsid w:val="00F70A13"/>
    <w:rPr>
      <w:i/>
      <w:iCs/>
      <w:color w:val="2F5496" w:themeColor="accent1" w:themeShade="BF"/>
    </w:rPr>
  </w:style>
  <w:style w:type="paragraph" w:styleId="IntenseQuote">
    <w:name w:val="Intense Quote"/>
    <w:basedOn w:val="Normal"/>
    <w:next w:val="Normal"/>
    <w:link w:val="IntenseQuoteChar"/>
    <w:uiPriority w:val="30"/>
    <w:qFormat/>
    <w:rsid w:val="00F70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13"/>
    <w:rPr>
      <w:i/>
      <w:iCs/>
      <w:color w:val="2F5496" w:themeColor="accent1" w:themeShade="BF"/>
    </w:rPr>
  </w:style>
  <w:style w:type="character" w:styleId="IntenseReference">
    <w:name w:val="Intense Reference"/>
    <w:basedOn w:val="DefaultParagraphFont"/>
    <w:uiPriority w:val="32"/>
    <w:qFormat/>
    <w:rsid w:val="00F70A13"/>
    <w:rPr>
      <w:b/>
      <w:bCs/>
      <w:smallCaps/>
      <w:color w:val="2F5496" w:themeColor="accent1" w:themeShade="BF"/>
      <w:spacing w:val="5"/>
    </w:rPr>
  </w:style>
  <w:style w:type="paragraph" w:customStyle="1" w:styleId="Char">
    <w:name w:val=" Char"/>
    <w:basedOn w:val="Normal"/>
    <w:next w:val="Normal"/>
    <w:autoRedefine/>
    <w:rsid w:val="00F70A13"/>
    <w:pPr>
      <w:spacing w:before="120" w:after="120" w:line="312" w:lineRule="auto"/>
    </w:pPr>
    <w:rPr>
      <w:sz w:val="28"/>
      <w:szCs w:val="28"/>
    </w:rPr>
  </w:style>
  <w:style w:type="character" w:styleId="Strong">
    <w:name w:val="Strong"/>
    <w:uiPriority w:val="22"/>
    <w:qFormat/>
    <w:rsid w:val="00F70A13"/>
    <w:rPr>
      <w:b/>
      <w:bCs/>
    </w:rPr>
  </w:style>
  <w:style w:type="character" w:customStyle="1" w:styleId="Vnbnnidung">
    <w:name w:val="Văn bản nội dung_"/>
    <w:link w:val="Vnbnnidung0"/>
    <w:uiPriority w:val="99"/>
    <w:locked/>
    <w:rsid w:val="00F70A13"/>
    <w:rPr>
      <w:color w:val="353536"/>
      <w:sz w:val="26"/>
      <w:szCs w:val="26"/>
    </w:rPr>
  </w:style>
  <w:style w:type="paragraph" w:customStyle="1" w:styleId="Vnbnnidung0">
    <w:name w:val="Văn bản nội dung"/>
    <w:basedOn w:val="Normal"/>
    <w:link w:val="Vnbnnidung"/>
    <w:uiPriority w:val="99"/>
    <w:rsid w:val="00F70A13"/>
    <w:pPr>
      <w:widowControl w:val="0"/>
      <w:spacing w:after="100" w:line="259" w:lineRule="auto"/>
      <w:ind w:firstLine="400"/>
    </w:pPr>
    <w:rPr>
      <w:rFonts w:asciiTheme="minorHAnsi" w:eastAsiaTheme="minorHAnsi" w:hAnsiTheme="minorHAnsi" w:cstheme="minorBidi"/>
      <w:color w:val="353536"/>
      <w:kern w:val="2"/>
      <w:sz w:val="26"/>
      <w:szCs w:val="26"/>
      <w:lang w:val="vi-VN"/>
      <w14:ligatures w14:val="standardContextual"/>
    </w:rPr>
  </w:style>
  <w:style w:type="paragraph" w:styleId="Header">
    <w:name w:val="header"/>
    <w:basedOn w:val="Normal"/>
    <w:link w:val="HeaderChar"/>
    <w:uiPriority w:val="99"/>
    <w:qFormat/>
    <w:rsid w:val="000C0436"/>
    <w:pPr>
      <w:tabs>
        <w:tab w:val="center" w:pos="4320"/>
        <w:tab w:val="right" w:pos="8640"/>
      </w:tabs>
    </w:pPr>
  </w:style>
  <w:style w:type="character" w:customStyle="1" w:styleId="HeaderChar">
    <w:name w:val="Header Char"/>
    <w:basedOn w:val="DefaultParagraphFont"/>
    <w:link w:val="Header"/>
    <w:uiPriority w:val="99"/>
    <w:qFormat/>
    <w:rsid w:val="000C0436"/>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uiPriority w:val="99"/>
    <w:qFormat/>
    <w:rsid w:val="000C0436"/>
  </w:style>
  <w:style w:type="paragraph" w:styleId="Footer">
    <w:name w:val="footer"/>
    <w:basedOn w:val="Normal"/>
    <w:link w:val="FooterChar"/>
    <w:uiPriority w:val="99"/>
    <w:qFormat/>
    <w:rsid w:val="000C0436"/>
    <w:pPr>
      <w:tabs>
        <w:tab w:val="center" w:pos="4320"/>
        <w:tab w:val="right" w:pos="8640"/>
      </w:tabs>
    </w:pPr>
  </w:style>
  <w:style w:type="character" w:customStyle="1" w:styleId="FooterChar">
    <w:name w:val="Footer Char"/>
    <w:basedOn w:val="DefaultParagraphFont"/>
    <w:link w:val="Footer"/>
    <w:uiPriority w:val="99"/>
    <w:qFormat/>
    <w:rsid w:val="000C0436"/>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rsid w:val="000C0436"/>
    <w:rPr>
      <w:rFonts w:ascii="Tahoma" w:hAnsi="Tahoma" w:cs="Tahoma"/>
      <w:sz w:val="16"/>
      <w:szCs w:val="16"/>
    </w:rPr>
  </w:style>
  <w:style w:type="character" w:customStyle="1" w:styleId="BalloonTextChar">
    <w:name w:val="Balloon Text Char"/>
    <w:basedOn w:val="DefaultParagraphFont"/>
    <w:link w:val="BalloonText"/>
    <w:uiPriority w:val="99"/>
    <w:qFormat/>
    <w:rsid w:val="000C0436"/>
    <w:rPr>
      <w:rFonts w:ascii="Tahoma" w:eastAsia="Times New Roman" w:hAnsi="Tahoma" w:cs="Tahoma"/>
      <w:kern w:val="0"/>
      <w:sz w:val="16"/>
      <w:szCs w:val="16"/>
      <w:lang w:val="en-US"/>
      <w14:ligatures w14:val="none"/>
    </w:rPr>
  </w:style>
  <w:style w:type="table" w:styleId="TableGrid">
    <w:name w:val="Table Grid"/>
    <w:basedOn w:val="TableNormal"/>
    <w:uiPriority w:val="39"/>
    <w:qFormat/>
    <w:rsid w:val="000C0436"/>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0C0436"/>
    <w:pPr>
      <w:spacing w:before="40" w:after="40"/>
      <w:ind w:firstLine="709"/>
      <w:jc w:val="both"/>
    </w:pPr>
    <w:rPr>
      <w:sz w:val="28"/>
    </w:rPr>
  </w:style>
  <w:style w:type="character" w:customStyle="1" w:styleId="BodyTextIndent2Char">
    <w:name w:val="Body Text Indent 2 Char"/>
    <w:basedOn w:val="DefaultParagraphFont"/>
    <w:link w:val="BodyTextIndent2"/>
    <w:uiPriority w:val="99"/>
    <w:qFormat/>
    <w:rsid w:val="000C0436"/>
    <w:rPr>
      <w:rFonts w:ascii="Times New Roman" w:eastAsia="Times New Roman" w:hAnsi="Times New Roman" w:cs="Times New Roman"/>
      <w:kern w:val="0"/>
      <w:sz w:val="28"/>
      <w:szCs w:val="20"/>
      <w:lang w:val="en-US"/>
      <w14:ligatures w14:val="none"/>
    </w:rPr>
  </w:style>
  <w:style w:type="character" w:styleId="Emphasis">
    <w:name w:val="Emphasis"/>
    <w:uiPriority w:val="20"/>
    <w:qFormat/>
    <w:rsid w:val="000C0436"/>
    <w:rPr>
      <w:b/>
      <w:bCs/>
      <w:i w:val="0"/>
      <w:iCs w:val="0"/>
    </w:rPr>
  </w:style>
  <w:style w:type="paragraph" w:customStyle="1" w:styleId="CharCharCharCharCharCharCharCharCharCharCharChar">
    <w:name w:val="Char Char Char Char Char Char Char Char Char Char Char Char"/>
    <w:autoRedefine/>
    <w:rsid w:val="000C0436"/>
    <w:pPr>
      <w:tabs>
        <w:tab w:val="num" w:pos="360"/>
      </w:tabs>
      <w:spacing w:after="120" w:line="240" w:lineRule="auto"/>
      <w:ind w:left="357"/>
    </w:pPr>
    <w:rPr>
      <w:rFonts w:ascii="Times New Roman" w:eastAsia="MS Mincho" w:hAnsi="Times New Roman" w:cs="Times New Roman"/>
      <w:kern w:val="0"/>
      <w:sz w:val="20"/>
      <w:szCs w:val="20"/>
      <w:lang w:val="en-US"/>
      <w14:ligatures w14:val="none"/>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0C0436"/>
    <w:pPr>
      <w:spacing w:before="100" w:beforeAutospacing="1" w:after="100" w:afterAutospacing="1"/>
    </w:pPr>
    <w:rPr>
      <w:sz w:val="24"/>
      <w:szCs w:val="24"/>
    </w:rPr>
  </w:style>
  <w:style w:type="paragraph" w:customStyle="1" w:styleId="CharCharCharChar">
    <w:name w:val="Char Char Char Char"/>
    <w:basedOn w:val="Normal"/>
    <w:semiHidden/>
    <w:rsid w:val="000C0436"/>
    <w:pPr>
      <w:spacing w:after="160" w:line="240" w:lineRule="exact"/>
    </w:pPr>
    <w:rPr>
      <w:rFonts w:ascii="Arial" w:hAnsi="Arial"/>
      <w:sz w:val="22"/>
      <w:szCs w:val="22"/>
    </w:rPr>
  </w:style>
  <w:style w:type="paragraph" w:styleId="BodyText">
    <w:name w:val="Body Text"/>
    <w:basedOn w:val="Normal"/>
    <w:link w:val="BodyTextChar"/>
    <w:rsid w:val="000C0436"/>
    <w:pPr>
      <w:spacing w:after="120"/>
    </w:pPr>
  </w:style>
  <w:style w:type="character" w:customStyle="1" w:styleId="BodyTextChar">
    <w:name w:val="Body Text Char"/>
    <w:basedOn w:val="DefaultParagraphFont"/>
    <w:link w:val="BodyText"/>
    <w:qFormat/>
    <w:rsid w:val="000C0436"/>
    <w:rPr>
      <w:rFonts w:ascii="Times New Roman" w:eastAsia="Times New Roman" w:hAnsi="Times New Roman" w:cs="Times New Roman"/>
      <w:kern w:val="0"/>
      <w:sz w:val="20"/>
      <w:szCs w:val="20"/>
      <w:lang w:val="en-US"/>
      <w14:ligatures w14:val="none"/>
    </w:rPr>
  </w:style>
  <w:style w:type="character" w:customStyle="1" w:styleId="BodyTextIndentChar">
    <w:name w:val="Body Text Indent Char"/>
    <w:link w:val="BodyTextIndent"/>
    <w:rsid w:val="000C0436"/>
    <w:rPr>
      <w:sz w:val="28"/>
      <w:szCs w:val="24"/>
    </w:rPr>
  </w:style>
  <w:style w:type="paragraph" w:styleId="BodyTextIndent">
    <w:name w:val="Body Text Indent"/>
    <w:basedOn w:val="Normal"/>
    <w:link w:val="BodyTextIndentChar"/>
    <w:rsid w:val="000C0436"/>
    <w:pPr>
      <w:spacing w:before="120" w:after="120"/>
      <w:ind w:firstLine="567"/>
      <w:jc w:val="both"/>
    </w:pPr>
    <w:rPr>
      <w:rFonts w:asciiTheme="minorHAnsi" w:eastAsiaTheme="minorHAnsi" w:hAnsiTheme="minorHAnsi" w:cstheme="minorBidi"/>
      <w:kern w:val="2"/>
      <w:sz w:val="28"/>
      <w:szCs w:val="24"/>
      <w:lang w:val="vi-VN"/>
      <w14:ligatures w14:val="standardContextual"/>
    </w:rPr>
  </w:style>
  <w:style w:type="character" w:customStyle="1" w:styleId="BodyTextIndentChar1">
    <w:name w:val="Body Text Indent Char1"/>
    <w:basedOn w:val="DefaultParagraphFont"/>
    <w:rsid w:val="000C0436"/>
    <w:rPr>
      <w:rFonts w:ascii="Times New Roman" w:eastAsia="Times New Roman" w:hAnsi="Times New Roman" w:cs="Times New Roman"/>
      <w:kern w:val="0"/>
      <w:sz w:val="20"/>
      <w:szCs w:val="20"/>
      <w:lang w:val="en-US"/>
      <w14:ligatures w14:val="none"/>
    </w:rPr>
  </w:style>
  <w:style w:type="paragraph" w:styleId="BodyTextIndent3">
    <w:name w:val="Body Text Indent 3"/>
    <w:basedOn w:val="Normal"/>
    <w:link w:val="BodyTextIndent3Char"/>
    <w:rsid w:val="000C0436"/>
    <w:pPr>
      <w:spacing w:after="120" w:line="264" w:lineRule="auto"/>
      <w:ind w:firstLine="480"/>
      <w:jc w:val="both"/>
    </w:pPr>
    <w:rPr>
      <w:sz w:val="28"/>
      <w:szCs w:val="28"/>
    </w:rPr>
  </w:style>
  <w:style w:type="character" w:customStyle="1" w:styleId="BodyTextIndent3Char">
    <w:name w:val="Body Text Indent 3 Char"/>
    <w:basedOn w:val="DefaultParagraphFont"/>
    <w:link w:val="BodyTextIndent3"/>
    <w:rsid w:val="000C0436"/>
    <w:rPr>
      <w:rFonts w:ascii="Times New Roman" w:eastAsia="Times New Roman" w:hAnsi="Times New Roman" w:cs="Times New Roman"/>
      <w:kern w:val="0"/>
      <w:sz w:val="28"/>
      <w:szCs w:val="28"/>
      <w:lang w:val="en-US"/>
      <w14:ligatures w14:val="none"/>
    </w:rPr>
  </w:style>
  <w:style w:type="character" w:customStyle="1" w:styleId="HeaderCharChar">
    <w:name w:val="Header Char Char"/>
    <w:rsid w:val="000C0436"/>
    <w:rPr>
      <w:sz w:val="24"/>
      <w:szCs w:val="24"/>
      <w:lang w:val="en-US" w:eastAsia="en-US" w:bidi="ar-SA"/>
    </w:rPr>
  </w:style>
  <w:style w:type="paragraph" w:styleId="BodyText2">
    <w:name w:val="Body Text 2"/>
    <w:basedOn w:val="Normal"/>
    <w:link w:val="BodyText2Char"/>
    <w:rsid w:val="000C0436"/>
    <w:pPr>
      <w:spacing w:after="120" w:line="480" w:lineRule="auto"/>
    </w:pPr>
    <w:rPr>
      <w:sz w:val="24"/>
      <w:szCs w:val="24"/>
    </w:rPr>
  </w:style>
  <w:style w:type="character" w:customStyle="1" w:styleId="BodyText2Char">
    <w:name w:val="Body Text 2 Char"/>
    <w:basedOn w:val="DefaultParagraphFont"/>
    <w:link w:val="BodyText2"/>
    <w:qFormat/>
    <w:rsid w:val="000C0436"/>
    <w:rPr>
      <w:rFonts w:ascii="Times New Roman" w:eastAsia="Times New Roman" w:hAnsi="Times New Roman" w:cs="Times New Roman"/>
      <w:kern w:val="0"/>
      <w:sz w:val="24"/>
      <w:szCs w:val="24"/>
      <w:lang w:val="en-US"/>
      <w14:ligatures w14:val="none"/>
    </w:rPr>
  </w:style>
  <w:style w:type="character" w:styleId="Hyperlink">
    <w:name w:val="Hyperlink"/>
    <w:uiPriority w:val="99"/>
    <w:qFormat/>
    <w:rsid w:val="000C0436"/>
    <w:rPr>
      <w:color w:val="0000FF"/>
      <w:u w:val="single"/>
    </w:rPr>
  </w:style>
  <w:style w:type="paragraph" w:customStyle="1" w:styleId="CharCharCharCharCharCharChar">
    <w:name w:val=" Char Char Char Char Char Char Char"/>
    <w:basedOn w:val="Normal"/>
    <w:semiHidden/>
    <w:rsid w:val="000C0436"/>
    <w:pPr>
      <w:spacing w:after="160" w:line="240" w:lineRule="exact"/>
    </w:pPr>
    <w:rPr>
      <w:rFonts w:ascii="Arial" w:hAnsi="Arial"/>
      <w:sz w:val="22"/>
      <w:szCs w:val="22"/>
    </w:rPr>
  </w:style>
  <w:style w:type="paragraph" w:customStyle="1" w:styleId="CharCharChar1CharCharCharCharCharCharCharCharCharCharCharCharCharCharCharCharCharCharCharCharCharCharCharCharCharCharCharChar">
    <w:name w:val=" Char Char Char1 Char Char Char Char Char Char Char Char Char Char Char Char Char Char Char Char Char Char Char Char Char Char Char Char Char Char Char Char"/>
    <w:basedOn w:val="Normal"/>
    <w:rsid w:val="000C0436"/>
    <w:pPr>
      <w:spacing w:after="160" w:line="240" w:lineRule="exact"/>
    </w:pPr>
    <w:rPr>
      <w:rFonts w:ascii="Tahoma" w:eastAsia="PMingLiU" w:hAnsi="Tahoma"/>
    </w:rPr>
  </w:style>
  <w:style w:type="paragraph" w:styleId="Caption">
    <w:name w:val="caption"/>
    <w:basedOn w:val="Normal"/>
    <w:qFormat/>
    <w:rsid w:val="000C0436"/>
    <w:pPr>
      <w:spacing w:before="120" w:after="120"/>
    </w:pPr>
    <w:rPr>
      <w:rFonts w:cs="Tahoma"/>
      <w:i/>
      <w:iCs/>
      <w:sz w:val="24"/>
      <w:szCs w:val="24"/>
      <w:lang w:eastAsia="ar-SA"/>
    </w:rPr>
  </w:style>
  <w:style w:type="paragraph" w:customStyle="1" w:styleId="CharCharCharChar0">
    <w:name w:val=" Char Char Char Char"/>
    <w:basedOn w:val="Normal"/>
    <w:rsid w:val="000C0436"/>
    <w:pPr>
      <w:spacing w:after="160" w:line="240" w:lineRule="exact"/>
    </w:pPr>
    <w:rPr>
      <w:rFonts w:ascii="Verdana" w:hAnsi="Verdana"/>
    </w:rPr>
  </w:style>
  <w:style w:type="paragraph" w:customStyle="1" w:styleId="1CharCharCharCharCharCharCharCharCharCharCharCharChar">
    <w:name w:val="1 Char Char Char Char Char Char Char Char Char Char Char Char Char"/>
    <w:basedOn w:val="DocumentMap"/>
    <w:autoRedefine/>
    <w:rsid w:val="000C0436"/>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C0436"/>
    <w:pPr>
      <w:shd w:val="clear" w:color="auto" w:fill="000080"/>
    </w:pPr>
    <w:rPr>
      <w:rFonts w:ascii="Tahoma" w:hAnsi="Tahoma" w:cs="Tahoma"/>
    </w:rPr>
  </w:style>
  <w:style w:type="character" w:customStyle="1" w:styleId="DocumentMapChar">
    <w:name w:val="Document Map Char"/>
    <w:basedOn w:val="DefaultParagraphFont"/>
    <w:link w:val="DocumentMap"/>
    <w:rsid w:val="000C0436"/>
    <w:rPr>
      <w:rFonts w:ascii="Tahoma" w:eastAsia="Times New Roman" w:hAnsi="Tahoma" w:cs="Tahoma"/>
      <w:kern w:val="0"/>
      <w:sz w:val="20"/>
      <w:szCs w:val="20"/>
      <w:shd w:val="clear" w:color="auto" w:fill="000080"/>
      <w:lang w:val="en-US"/>
      <w14:ligatures w14:val="none"/>
    </w:rPr>
  </w:style>
  <w:style w:type="paragraph" w:customStyle="1" w:styleId="CharCharCharCharCharCharChar1">
    <w:name w:val=" Char Char Char Char Char Char Char1"/>
    <w:basedOn w:val="Normal"/>
    <w:next w:val="Normal"/>
    <w:autoRedefine/>
    <w:semiHidden/>
    <w:rsid w:val="000C0436"/>
    <w:pPr>
      <w:spacing w:before="120" w:after="120" w:line="312" w:lineRule="auto"/>
    </w:pPr>
    <w:rPr>
      <w:sz w:val="28"/>
      <w:szCs w:val="28"/>
    </w:rPr>
  </w:style>
  <w:style w:type="paragraph" w:customStyle="1" w:styleId="Default">
    <w:name w:val="Default"/>
    <w:rsid w:val="000C043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CommentReference">
    <w:name w:val="annotation reference"/>
    <w:uiPriority w:val="99"/>
    <w:qFormat/>
    <w:rsid w:val="000C0436"/>
    <w:rPr>
      <w:sz w:val="16"/>
      <w:szCs w:val="16"/>
    </w:rPr>
  </w:style>
  <w:style w:type="paragraph" w:styleId="CommentText">
    <w:name w:val="annotation text"/>
    <w:basedOn w:val="Normal"/>
    <w:link w:val="CommentTextChar"/>
    <w:uiPriority w:val="99"/>
    <w:qFormat/>
    <w:rsid w:val="000C0436"/>
  </w:style>
  <w:style w:type="character" w:customStyle="1" w:styleId="CommentTextChar">
    <w:name w:val="Comment Text Char"/>
    <w:basedOn w:val="DefaultParagraphFont"/>
    <w:link w:val="CommentText"/>
    <w:uiPriority w:val="99"/>
    <w:qFormat/>
    <w:rsid w:val="000C043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qFormat/>
    <w:rsid w:val="000C0436"/>
    <w:rPr>
      <w:b/>
      <w:bCs/>
      <w:lang w:val="x-none" w:eastAsia="x-none"/>
    </w:rPr>
  </w:style>
  <w:style w:type="character" w:customStyle="1" w:styleId="CommentSubjectChar">
    <w:name w:val="Comment Subject Char"/>
    <w:basedOn w:val="CommentTextChar"/>
    <w:link w:val="CommentSubject"/>
    <w:uiPriority w:val="99"/>
    <w:qFormat/>
    <w:rsid w:val="000C0436"/>
    <w:rPr>
      <w:rFonts w:ascii="Times New Roman" w:eastAsia="Times New Roman" w:hAnsi="Times New Roman" w:cs="Times New Roman"/>
      <w:b/>
      <w:bCs/>
      <w:kern w:val="0"/>
      <w:sz w:val="20"/>
      <w:szCs w:val="20"/>
      <w:lang w:val="x-none" w:eastAsia="x-none"/>
      <w14:ligatures w14:val="none"/>
    </w:rPr>
  </w:style>
  <w:style w:type="character" w:customStyle="1" w:styleId="Bodytext20">
    <w:name w:val="Body text (2)_"/>
    <w:qForma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7">
    <w:name w:val="Body text (7)_"/>
    <w:link w:val="Bodytext70"/>
    <w:rsid w:val="000C0436"/>
    <w:rPr>
      <w:b/>
      <w:bCs/>
      <w:spacing w:val="10"/>
      <w:shd w:val="clear" w:color="auto" w:fill="FFFFFF"/>
    </w:rPr>
  </w:style>
  <w:style w:type="character" w:customStyle="1" w:styleId="Bodytext717pt">
    <w:name w:val="Body text (7) + 17 pt"/>
    <w:aliases w:val="Not Bold,Spacing 0 pt,Body text (2) + 11 pt,Bold,Body text (7) + 8 pt"/>
    <w:rsid w:val="000C043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Headerorfooter">
    <w:name w:val="Header or footer_"/>
    <w:link w:val="Headerorfooter0"/>
    <w:rsid w:val="000C0436"/>
    <w:rPr>
      <w:i/>
      <w:iCs/>
      <w:shd w:val="clear" w:color="auto" w:fill="FFFFFF"/>
    </w:rPr>
  </w:style>
  <w:style w:type="character" w:customStyle="1" w:styleId="Headerorfooter13pt">
    <w:name w:val="Header or footer + 13 pt"/>
    <w:aliases w:val="Not Italic,Table caption (4) + Bold,Header or footer + 12 pt,Body text (14) + Corbel"/>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8">
    <w:name w:val="Body text (8)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2">
    <w:name w:val="Table caption (2)_"/>
    <w:link w:val="Tablecaption20"/>
    <w:rsid w:val="000C0436"/>
    <w:rPr>
      <w:b/>
      <w:bCs/>
      <w:spacing w:val="10"/>
      <w:shd w:val="clear" w:color="auto" w:fill="FFFFFF"/>
    </w:rPr>
  </w:style>
  <w:style w:type="character" w:customStyle="1" w:styleId="Bodytext2Exact">
    <w:name w:val="Body text (2) Exact"/>
    <w:rsid w:val="000C0436"/>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Italic">
    <w:name w:val="Body text (2) + Italic"/>
    <w:qFormat/>
    <w:rsid w:val="000C043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4pt">
    <w:name w:val="Body text (2) + 4 pt"/>
    <w:aliases w:val="Scale 200%"/>
    <w:rsid w:val="000C0436"/>
    <w:rPr>
      <w:rFonts w:ascii="Times New Roman" w:eastAsia="Times New Roman" w:hAnsi="Times New Roman" w:cs="Times New Roman"/>
      <w:b w:val="0"/>
      <w:bCs w:val="0"/>
      <w:i w:val="0"/>
      <w:iCs w:val="0"/>
      <w:smallCaps w:val="0"/>
      <w:strike w:val="0"/>
      <w:color w:val="000000"/>
      <w:spacing w:val="0"/>
      <w:w w:val="200"/>
      <w:position w:val="0"/>
      <w:sz w:val="8"/>
      <w:szCs w:val="8"/>
      <w:u w:val="none"/>
      <w:lang w:val="vi-VN" w:eastAsia="vi-VN" w:bidi="vi-VN"/>
    </w:rPr>
  </w:style>
  <w:style w:type="character" w:customStyle="1" w:styleId="Bodytext2Gulim">
    <w:name w:val="Body text (2) + Gulim"/>
    <w:aliases w:val="4 pt,Italic"/>
    <w:rsid w:val="000C0436"/>
    <w:rPr>
      <w:rFonts w:ascii="Gulim" w:eastAsia="Gulim" w:hAnsi="Gulim" w:cs="Gulim"/>
      <w:b w:val="0"/>
      <w:bCs w:val="0"/>
      <w:i/>
      <w:iCs/>
      <w:smallCaps w:val="0"/>
      <w:strike w:val="0"/>
      <w:color w:val="000000"/>
      <w:spacing w:val="0"/>
      <w:w w:val="100"/>
      <w:position w:val="0"/>
      <w:sz w:val="8"/>
      <w:szCs w:val="8"/>
      <w:u w:val="none"/>
      <w:lang w:val="vi-VN" w:eastAsia="vi-VN" w:bidi="vi-VN"/>
    </w:rPr>
  </w:style>
  <w:style w:type="character" w:customStyle="1" w:styleId="Tablecaption3">
    <w:name w:val="Table caption (3)_"/>
    <w:rsid w:val="000C0436"/>
    <w:rPr>
      <w:rFonts w:ascii="Times New Roman" w:eastAsia="Times New Roman" w:hAnsi="Times New Roman" w:cs="Times New Roman"/>
      <w:b w:val="0"/>
      <w:bCs w:val="0"/>
      <w:i/>
      <w:iCs/>
      <w:smallCaps w:val="0"/>
      <w:strike w:val="0"/>
      <w:sz w:val="26"/>
      <w:szCs w:val="26"/>
      <w:u w:val="none"/>
    </w:rPr>
  </w:style>
  <w:style w:type="character" w:customStyle="1" w:styleId="Tablecaption3NotItalic">
    <w:name w:val="Table caption (3)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caption30">
    <w:name w:val="Table caption (3)"/>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0">
    <w:name w:val="Body text (8)"/>
    <w:rsid w:val="000C0436"/>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8NotItalic">
    <w:name w:val="Body text (8) + Not Italic"/>
    <w:rsid w:val="000C04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70">
    <w:name w:val="Body text (7)"/>
    <w:basedOn w:val="Normal"/>
    <w:link w:val="Bodytext7"/>
    <w:rsid w:val="000C0436"/>
    <w:pPr>
      <w:widowControl w:val="0"/>
      <w:shd w:val="clear" w:color="auto" w:fill="FFFFFF"/>
      <w:spacing w:line="266" w:lineRule="exact"/>
    </w:pPr>
    <w:rPr>
      <w:rFonts w:asciiTheme="minorHAnsi" w:eastAsiaTheme="minorHAnsi" w:hAnsiTheme="minorHAnsi" w:cstheme="minorBidi"/>
      <w:b/>
      <w:bCs/>
      <w:spacing w:val="10"/>
      <w:kern w:val="2"/>
      <w:sz w:val="22"/>
      <w:szCs w:val="22"/>
      <w:lang w:val="vi-VN"/>
      <w14:ligatures w14:val="standardContextual"/>
    </w:rPr>
  </w:style>
  <w:style w:type="paragraph" w:customStyle="1" w:styleId="Headerorfooter0">
    <w:name w:val="Header or footer"/>
    <w:basedOn w:val="Normal"/>
    <w:link w:val="Headerorfooter"/>
    <w:rsid w:val="000C0436"/>
    <w:pPr>
      <w:widowControl w:val="0"/>
      <w:shd w:val="clear" w:color="auto" w:fill="FFFFFF"/>
      <w:spacing w:line="256" w:lineRule="exact"/>
    </w:pPr>
    <w:rPr>
      <w:rFonts w:asciiTheme="minorHAnsi" w:eastAsiaTheme="minorHAnsi" w:hAnsiTheme="minorHAnsi" w:cstheme="minorBidi"/>
      <w:i/>
      <w:iCs/>
      <w:kern w:val="2"/>
      <w:sz w:val="22"/>
      <w:szCs w:val="22"/>
      <w:lang w:val="vi-VN"/>
      <w14:ligatures w14:val="standardContextual"/>
    </w:rPr>
  </w:style>
  <w:style w:type="paragraph" w:customStyle="1" w:styleId="Tablecaption20">
    <w:name w:val="Table caption (2)"/>
    <w:basedOn w:val="Normal"/>
    <w:link w:val="Tablecaption2"/>
    <w:rsid w:val="000C0436"/>
    <w:pPr>
      <w:widowControl w:val="0"/>
      <w:shd w:val="clear" w:color="auto" w:fill="FFFFFF"/>
      <w:spacing w:line="292" w:lineRule="exact"/>
      <w:jc w:val="both"/>
    </w:pPr>
    <w:rPr>
      <w:rFonts w:asciiTheme="minorHAnsi" w:eastAsiaTheme="minorHAnsi" w:hAnsiTheme="minorHAnsi" w:cstheme="minorBidi"/>
      <w:b/>
      <w:bCs/>
      <w:spacing w:val="10"/>
      <w:kern w:val="2"/>
      <w:sz w:val="22"/>
      <w:szCs w:val="22"/>
      <w:lang w:val="vi-VN"/>
      <w14:ligatures w14:val="standardContextual"/>
    </w:rPr>
  </w:style>
  <w:style w:type="paragraph" w:customStyle="1" w:styleId="1">
    <w:name w:val="1"/>
    <w:basedOn w:val="Normal"/>
    <w:semiHidden/>
    <w:rsid w:val="000C0436"/>
    <w:pPr>
      <w:spacing w:after="160" w:line="240" w:lineRule="exact"/>
    </w:pPr>
    <w:rPr>
      <w:rFonts w:ascii="Arial" w:hAnsi="Arial" w:cs="Arial"/>
      <w:sz w:val="22"/>
      <w:szCs w:val="22"/>
    </w:rPr>
  </w:style>
  <w:style w:type="character" w:customStyle="1" w:styleId="Tablecaption4">
    <w:name w:val="Table caption (4)_"/>
    <w:link w:val="Tablecaption40"/>
    <w:rsid w:val="000C0436"/>
    <w:rPr>
      <w:i/>
      <w:iCs/>
      <w:shd w:val="clear" w:color="auto" w:fill="FFFFFF"/>
    </w:rPr>
  </w:style>
  <w:style w:type="character" w:customStyle="1" w:styleId="Bodytext10">
    <w:name w:val="Body text (10)_"/>
    <w:link w:val="Bodytext100"/>
    <w:rsid w:val="000C0436"/>
    <w:rPr>
      <w:shd w:val="clear" w:color="auto" w:fill="FFFFFF"/>
    </w:rPr>
  </w:style>
  <w:style w:type="character" w:customStyle="1" w:styleId="Tablecaption">
    <w:name w:val="Table caption_"/>
    <w:link w:val="Tablecaption0"/>
    <w:rsid w:val="000C0436"/>
    <w:rPr>
      <w:shd w:val="clear" w:color="auto" w:fill="FFFFFF"/>
    </w:rPr>
  </w:style>
  <w:style w:type="paragraph" w:customStyle="1" w:styleId="Tablecaption40">
    <w:name w:val="Table caption (4)"/>
    <w:basedOn w:val="Normal"/>
    <w:link w:val="Tablecaption4"/>
    <w:rsid w:val="000C0436"/>
    <w:pPr>
      <w:widowControl w:val="0"/>
      <w:shd w:val="clear" w:color="auto" w:fill="FFFFFF"/>
      <w:spacing w:line="904" w:lineRule="exact"/>
      <w:jc w:val="center"/>
    </w:pPr>
    <w:rPr>
      <w:rFonts w:asciiTheme="minorHAnsi" w:eastAsiaTheme="minorHAnsi" w:hAnsiTheme="minorHAnsi" w:cstheme="minorBidi"/>
      <w:i/>
      <w:iCs/>
      <w:kern w:val="2"/>
      <w:sz w:val="22"/>
      <w:szCs w:val="22"/>
      <w:lang w:val="vi-VN"/>
      <w14:ligatures w14:val="standardContextual"/>
    </w:rPr>
  </w:style>
  <w:style w:type="paragraph" w:customStyle="1" w:styleId="Bodytext100">
    <w:name w:val="Body text (10)"/>
    <w:basedOn w:val="Normal"/>
    <w:link w:val="Bodytext10"/>
    <w:rsid w:val="000C0436"/>
    <w:pPr>
      <w:widowControl w:val="0"/>
      <w:shd w:val="clear" w:color="auto" w:fill="FFFFFF"/>
      <w:spacing w:after="280"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Tablecaption0">
    <w:name w:val="Table caption"/>
    <w:basedOn w:val="Normal"/>
    <w:link w:val="Tablecaption"/>
    <w:rsid w:val="000C0436"/>
    <w:pPr>
      <w:widowControl w:val="0"/>
      <w:shd w:val="clear" w:color="auto" w:fill="FFFFFF"/>
      <w:spacing w:line="244" w:lineRule="exact"/>
      <w:jc w:val="both"/>
    </w:pPr>
    <w:rPr>
      <w:rFonts w:asciiTheme="minorHAnsi" w:eastAsiaTheme="minorHAnsi" w:hAnsiTheme="minorHAnsi" w:cstheme="minorBidi"/>
      <w:kern w:val="2"/>
      <w:sz w:val="22"/>
      <w:szCs w:val="22"/>
      <w:lang w:val="vi-VN"/>
      <w14:ligatures w14:val="standardContextual"/>
    </w:rPr>
  </w:style>
  <w:style w:type="paragraph" w:customStyle="1" w:styleId="ndieund">
    <w:name w:val="ndieund"/>
    <w:basedOn w:val="Normal"/>
    <w:qFormat/>
    <w:rsid w:val="000C0436"/>
    <w:pPr>
      <w:spacing w:after="120"/>
      <w:ind w:firstLine="720"/>
      <w:jc w:val="both"/>
    </w:pPr>
    <w:rPr>
      <w:rFonts w:ascii=".VnTime" w:hAnsi=".VnTime"/>
      <w:sz w:val="28"/>
      <w:szCs w:val="24"/>
    </w:rPr>
  </w:style>
  <w:style w:type="paragraph" w:styleId="FootnoteText">
    <w:name w:val="footnote text"/>
    <w:basedOn w:val="Normal"/>
    <w:link w:val="FootnoteTextChar"/>
    <w:uiPriority w:val="99"/>
    <w:unhideWhenUsed/>
    <w:qFormat/>
    <w:rsid w:val="000C0436"/>
    <w:pPr>
      <w:ind w:firstLine="567"/>
      <w:jc w:val="both"/>
    </w:pPr>
    <w:rPr>
      <w:rFonts w:eastAsia="Calibri"/>
    </w:rPr>
  </w:style>
  <w:style w:type="character" w:customStyle="1" w:styleId="FootnoteTextChar">
    <w:name w:val="Footnote Text Char"/>
    <w:basedOn w:val="DefaultParagraphFont"/>
    <w:link w:val="FootnoteText"/>
    <w:uiPriority w:val="99"/>
    <w:qFormat/>
    <w:rsid w:val="000C0436"/>
    <w:rPr>
      <w:rFonts w:ascii="Times New Roman" w:eastAsia="Calibri" w:hAnsi="Times New Roman" w:cs="Times New Roman"/>
      <w:kern w:val="0"/>
      <w:sz w:val="20"/>
      <w:szCs w:val="20"/>
      <w:lang w:val="en-US"/>
      <w14:ligatures w14:val="none"/>
    </w:rPr>
  </w:style>
  <w:style w:type="character" w:styleId="FootnoteReference">
    <w:name w:val="footnote reference"/>
    <w:uiPriority w:val="99"/>
    <w:unhideWhenUsed/>
    <w:qFormat/>
    <w:rsid w:val="000C0436"/>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0C0436"/>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0C0436"/>
    <w:pPr>
      <w:spacing w:after="0" w:line="240" w:lineRule="auto"/>
    </w:pPr>
    <w:rPr>
      <w:rFonts w:ascii="Times New Roman" w:eastAsia="Calibri" w:hAnsi="Times New Roman" w:cs="Times New Roman"/>
      <w:kern w:val="0"/>
      <w:sz w:val="28"/>
      <w:lang w:val="en-US"/>
      <w14:ligatures w14:val="none"/>
    </w:rPr>
  </w:style>
  <w:style w:type="paragraph" w:styleId="ListBullet2">
    <w:name w:val="List Bullet 2"/>
    <w:basedOn w:val="Normal"/>
    <w:qFormat/>
    <w:rsid w:val="000C0436"/>
    <w:pPr>
      <w:numPr>
        <w:numId w:val="2"/>
      </w:numPr>
      <w:tabs>
        <w:tab w:val="clear" w:pos="720"/>
      </w:tabs>
      <w:spacing w:before="120" w:line="340" w:lineRule="exact"/>
      <w:ind w:left="0" w:firstLine="720"/>
      <w:jc w:val="both"/>
    </w:pPr>
    <w:rPr>
      <w:color w:val="000000"/>
      <w:sz w:val="28"/>
      <w:szCs w:val="28"/>
    </w:rPr>
  </w:style>
  <w:style w:type="paragraph" w:styleId="TOC1">
    <w:name w:val="toc 1"/>
    <w:basedOn w:val="Normal"/>
    <w:next w:val="Normal"/>
    <w:uiPriority w:val="39"/>
    <w:unhideWhenUsed/>
    <w:qFormat/>
    <w:rsid w:val="000C0436"/>
    <w:pPr>
      <w:spacing w:after="100"/>
    </w:pPr>
    <w:rPr>
      <w:sz w:val="28"/>
      <w:szCs w:val="28"/>
      <w:lang w:val="vi-VN" w:eastAsia="vi-VN"/>
    </w:rPr>
  </w:style>
  <w:style w:type="character" w:customStyle="1" w:styleId="apple-converted-space">
    <w:name w:val="apple-converted-space"/>
    <w:basedOn w:val="DefaultParagraphFont"/>
    <w:qFormat/>
    <w:rsid w:val="000C0436"/>
  </w:style>
  <w:style w:type="paragraph" w:customStyle="1" w:styleId="Char1">
    <w:name w:val="Char1"/>
    <w:basedOn w:val="Normal"/>
    <w:uiPriority w:val="99"/>
    <w:semiHidden/>
    <w:qFormat/>
    <w:rsid w:val="000C0436"/>
    <w:pPr>
      <w:spacing w:after="160" w:line="240" w:lineRule="exact"/>
    </w:pPr>
    <w:rPr>
      <w:rFonts w:ascii="Arial" w:eastAsia="MS UI Gothic" w:hAnsi="Arial" w:cs="Arial"/>
      <w:sz w:val="22"/>
      <w:szCs w:val="22"/>
    </w:rPr>
  </w:style>
  <w:style w:type="paragraph" w:customStyle="1" w:styleId="Noidung">
    <w:name w:val="Noidung"/>
    <w:basedOn w:val="Normal"/>
    <w:qFormat/>
    <w:rsid w:val="000C0436"/>
    <w:pPr>
      <w:spacing w:before="120" w:line="360" w:lineRule="exact"/>
      <w:ind w:firstLine="720"/>
    </w:pPr>
    <w:rPr>
      <w:sz w:val="28"/>
    </w:rPr>
  </w:style>
  <w:style w:type="character" w:customStyle="1" w:styleId="Bodytext2Bold">
    <w:name w:val="Body text (2) + Bold"/>
    <w:qFormat/>
    <w:rsid w:val="000C043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
    <w:name w:val="Body text (3)_"/>
    <w:link w:val="Bodytext30"/>
    <w:qFormat/>
    <w:rsid w:val="000C0436"/>
    <w:rPr>
      <w:i/>
      <w:iCs/>
      <w:sz w:val="28"/>
      <w:szCs w:val="28"/>
      <w:shd w:val="clear" w:color="auto" w:fill="FFFFFF"/>
    </w:rPr>
  </w:style>
  <w:style w:type="paragraph" w:customStyle="1" w:styleId="Bodytext30">
    <w:name w:val="Body text (3)"/>
    <w:basedOn w:val="Normal"/>
    <w:link w:val="Bodytext3"/>
    <w:qFormat/>
    <w:rsid w:val="000C0436"/>
    <w:pPr>
      <w:widowControl w:val="0"/>
      <w:shd w:val="clear" w:color="auto" w:fill="FFFFFF"/>
      <w:spacing w:after="240" w:line="307" w:lineRule="exact"/>
      <w:jc w:val="both"/>
    </w:pPr>
    <w:rPr>
      <w:rFonts w:asciiTheme="minorHAnsi" w:eastAsiaTheme="minorHAnsi" w:hAnsiTheme="minorHAnsi" w:cstheme="minorBidi"/>
      <w:i/>
      <w:iCs/>
      <w:kern w:val="2"/>
      <w:sz w:val="28"/>
      <w:szCs w:val="28"/>
      <w:lang w:val="vi-VN"/>
      <w14:ligatures w14:val="standardContextual"/>
    </w:rPr>
  </w:style>
  <w:style w:type="character" w:customStyle="1" w:styleId="Bodytext3NotItalic">
    <w:name w:val="Body text (3) + Not Italic"/>
    <w:qFormat/>
    <w:rsid w:val="000C0436"/>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4">
    <w:name w:val="Body text (4)_"/>
    <w:link w:val="Bodytext40"/>
    <w:qFormat/>
    <w:rsid w:val="000C0436"/>
    <w:rPr>
      <w:b/>
      <w:bCs/>
      <w:sz w:val="28"/>
      <w:szCs w:val="28"/>
      <w:shd w:val="clear" w:color="auto" w:fill="FFFFFF"/>
    </w:rPr>
  </w:style>
  <w:style w:type="paragraph" w:customStyle="1" w:styleId="Bodytext40">
    <w:name w:val="Body text (4)"/>
    <w:basedOn w:val="Normal"/>
    <w:link w:val="Bodytext4"/>
    <w:qFormat/>
    <w:rsid w:val="000C0436"/>
    <w:pPr>
      <w:widowControl w:val="0"/>
      <w:shd w:val="clear" w:color="auto" w:fill="FFFFFF"/>
      <w:spacing w:after="420" w:line="317" w:lineRule="exact"/>
      <w:ind w:hanging="1960"/>
      <w:jc w:val="center"/>
    </w:pPr>
    <w:rPr>
      <w:rFonts w:asciiTheme="minorHAnsi" w:eastAsiaTheme="minorHAnsi" w:hAnsiTheme="minorHAnsi" w:cstheme="minorBidi"/>
      <w:b/>
      <w:bCs/>
      <w:kern w:val="2"/>
      <w:sz w:val="28"/>
      <w:szCs w:val="28"/>
      <w:lang w:val="vi-VN"/>
      <w14:ligatures w14:val="standardContextual"/>
    </w:rPr>
  </w:style>
  <w:style w:type="character" w:customStyle="1" w:styleId="Bodytext213pt">
    <w:name w:val="Body text (2) + 13 pt"/>
    <w:qFormat/>
    <w:rsid w:val="000C0436"/>
    <w:rPr>
      <w:rFonts w:ascii="Times New Roman" w:eastAsia="Times New Roman" w:hAnsi="Times New Roman" w:cs="Times New Roman"/>
      <w:color w:val="000000"/>
      <w:spacing w:val="0"/>
      <w:w w:val="100"/>
      <w:position w:val="0"/>
      <w:sz w:val="26"/>
      <w:szCs w:val="26"/>
      <w:u w:val="none"/>
      <w:shd w:val="clear" w:color="auto" w:fill="FFFFFF"/>
      <w:lang w:val="vi-VN" w:eastAsia="vi-VN" w:bidi="vi-VN"/>
    </w:rPr>
  </w:style>
  <w:style w:type="paragraph" w:customStyle="1" w:styleId="Char11">
    <w:name w:val="Char11"/>
    <w:basedOn w:val="Normal"/>
    <w:uiPriority w:val="99"/>
    <w:semiHidden/>
    <w:qFormat/>
    <w:rsid w:val="000C0436"/>
    <w:pPr>
      <w:spacing w:after="160" w:line="240" w:lineRule="exact"/>
    </w:pPr>
    <w:rPr>
      <w:rFonts w:ascii="Arial" w:hAnsi="Arial" w:cs="Arial"/>
      <w:sz w:val="22"/>
      <w:szCs w:val="22"/>
    </w:rPr>
  </w:style>
  <w:style w:type="paragraph" w:customStyle="1" w:styleId="Char12">
    <w:name w:val="Char12"/>
    <w:basedOn w:val="Normal"/>
    <w:uiPriority w:val="99"/>
    <w:semiHidden/>
    <w:qFormat/>
    <w:rsid w:val="000C0436"/>
    <w:pPr>
      <w:spacing w:after="160" w:line="240" w:lineRule="exact"/>
    </w:pPr>
    <w:rPr>
      <w:rFonts w:ascii="Arial" w:hAnsi="Arial" w:cs="Arial"/>
      <w:sz w:val="22"/>
      <w:szCs w:val="22"/>
    </w:rPr>
  </w:style>
  <w:style w:type="character" w:customStyle="1" w:styleId="fontstyle01">
    <w:name w:val="fontstyle01"/>
    <w:qFormat/>
    <w:rsid w:val="000C0436"/>
    <w:rPr>
      <w:rFonts w:ascii="Times New Roman" w:hAnsi="Times New Roman" w:cs="Times New Roman" w:hint="default"/>
      <w:color w:val="000000"/>
      <w:sz w:val="28"/>
      <w:szCs w:val="28"/>
    </w:rPr>
  </w:style>
  <w:style w:type="character" w:styleId="UnresolvedMention">
    <w:name w:val="Unresolved Mention"/>
    <w:uiPriority w:val="99"/>
    <w:semiHidden/>
    <w:unhideWhenUsed/>
    <w:rsid w:val="000C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2618</Words>
  <Characters>14926</Characters>
  <Application>Microsoft Office Word</Application>
  <DocSecurity>0</DocSecurity>
  <Lines>124</Lines>
  <Paragraphs>35</Paragraphs>
  <ScaleCrop>false</ScaleCrop>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ttv070</dc:creator>
  <cp:keywords/>
  <dc:description/>
  <cp:lastModifiedBy>ttv070</cp:lastModifiedBy>
  <cp:revision>2</cp:revision>
  <dcterms:created xsi:type="dcterms:W3CDTF">2025-08-11T07:02:00Z</dcterms:created>
  <dcterms:modified xsi:type="dcterms:W3CDTF">2025-08-11T07:02:00Z</dcterms:modified>
</cp:coreProperties>
</file>